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08" w:rsidRDefault="00E91408" w:rsidP="0006248C"/>
    <w:p w:rsidR="00E91408" w:rsidRDefault="00E91408" w:rsidP="0006248C"/>
    <w:p w:rsidR="00E91408" w:rsidRDefault="00E91408" w:rsidP="0006248C"/>
    <w:p w:rsidR="00E91408" w:rsidRDefault="00E91408" w:rsidP="0006248C"/>
    <w:p w:rsidR="00E91408" w:rsidRPr="000349F8" w:rsidRDefault="000349F8" w:rsidP="0006248C">
      <w:pPr>
        <w:rPr>
          <w:sz w:val="26"/>
          <w:szCs w:val="26"/>
        </w:rPr>
      </w:pPr>
      <w:r w:rsidRPr="000349F8">
        <w:rPr>
          <w:sz w:val="26"/>
          <w:szCs w:val="26"/>
        </w:rPr>
        <w:t>Принято на общем собрании                                        УТВЕРЖДАЮ</w:t>
      </w:r>
    </w:p>
    <w:p w:rsidR="00D67A1F" w:rsidRDefault="00D67A1F" w:rsidP="0006248C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трудового коллектива </w:t>
      </w:r>
    </w:p>
    <w:p w:rsidR="000349F8" w:rsidRPr="00D67A1F" w:rsidRDefault="00D67A1F" w:rsidP="0006248C">
      <w:pPr>
        <w:rPr>
          <w:sz w:val="26"/>
          <w:szCs w:val="26"/>
          <w:lang w:val="en-US"/>
        </w:rPr>
      </w:pPr>
      <w:r>
        <w:rPr>
          <w:sz w:val="26"/>
          <w:szCs w:val="26"/>
        </w:rPr>
        <w:t>М</w:t>
      </w:r>
      <w:r>
        <w:rPr>
          <w:sz w:val="26"/>
          <w:szCs w:val="26"/>
          <w:lang w:val="en-US"/>
        </w:rPr>
        <w:t>К</w:t>
      </w:r>
      <w:r w:rsidR="000349F8" w:rsidRPr="000349F8">
        <w:rPr>
          <w:sz w:val="26"/>
          <w:szCs w:val="26"/>
        </w:rPr>
        <w:t xml:space="preserve">ОУ </w:t>
      </w:r>
      <w:r>
        <w:rPr>
          <w:sz w:val="26"/>
          <w:szCs w:val="26"/>
          <w:lang w:val="en-US"/>
        </w:rPr>
        <w:t>“</w:t>
      </w:r>
      <w:proofErr w:type="spellStart"/>
      <w:r>
        <w:rPr>
          <w:sz w:val="26"/>
          <w:szCs w:val="26"/>
          <w:lang w:val="en-US"/>
        </w:rPr>
        <w:t>Ленинская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СОШ № </w:t>
      </w:r>
      <w:r>
        <w:rPr>
          <w:sz w:val="26"/>
          <w:szCs w:val="26"/>
          <w:lang w:val="en-US"/>
        </w:rPr>
        <w:t>1”</w:t>
      </w:r>
      <w:r w:rsidR="000349F8" w:rsidRPr="000349F8">
        <w:rPr>
          <w:sz w:val="26"/>
          <w:szCs w:val="26"/>
        </w:rPr>
        <w:t xml:space="preserve">               </w:t>
      </w:r>
      <w:r w:rsidR="00B6621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Директор М</w:t>
      </w:r>
      <w:r>
        <w:rPr>
          <w:sz w:val="26"/>
          <w:szCs w:val="26"/>
          <w:lang w:val="en-US"/>
        </w:rPr>
        <w:t>К</w:t>
      </w:r>
      <w:r w:rsidR="000349F8" w:rsidRPr="000349F8">
        <w:rPr>
          <w:sz w:val="26"/>
          <w:szCs w:val="26"/>
        </w:rPr>
        <w:t xml:space="preserve">ОУ </w:t>
      </w:r>
      <w:r>
        <w:rPr>
          <w:sz w:val="26"/>
          <w:szCs w:val="26"/>
          <w:lang w:val="en-US"/>
        </w:rPr>
        <w:t>“</w:t>
      </w:r>
      <w:proofErr w:type="spellStart"/>
      <w:r>
        <w:rPr>
          <w:sz w:val="26"/>
          <w:szCs w:val="26"/>
          <w:lang w:val="en-US"/>
        </w:rPr>
        <w:t>Ленинская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СОШ № </w:t>
      </w:r>
      <w:r>
        <w:rPr>
          <w:sz w:val="26"/>
          <w:szCs w:val="26"/>
          <w:lang w:val="en-US"/>
        </w:rPr>
        <w:t>1”</w:t>
      </w:r>
    </w:p>
    <w:p w:rsidR="000349F8" w:rsidRPr="00D67A1F" w:rsidRDefault="00D67A1F" w:rsidP="0006248C">
      <w:pPr>
        <w:rPr>
          <w:sz w:val="26"/>
          <w:szCs w:val="26"/>
          <w:lang w:val="en-US"/>
        </w:rPr>
      </w:pPr>
      <w:r>
        <w:rPr>
          <w:sz w:val="26"/>
          <w:szCs w:val="26"/>
        </w:rPr>
        <w:t>протокол № 1 от 27.08.201</w:t>
      </w:r>
      <w:r>
        <w:rPr>
          <w:sz w:val="26"/>
          <w:szCs w:val="26"/>
          <w:lang w:val="en-US"/>
        </w:rPr>
        <w:t>8</w:t>
      </w:r>
      <w:r w:rsidR="000349F8" w:rsidRPr="000349F8">
        <w:rPr>
          <w:sz w:val="26"/>
          <w:szCs w:val="26"/>
        </w:rPr>
        <w:t xml:space="preserve"> г.                                 </w:t>
      </w:r>
      <w:r w:rsidR="00B6621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  <w:lang w:val="en-US"/>
        </w:rPr>
        <w:t>М.М.Костина</w:t>
      </w:r>
      <w:proofErr w:type="spellEnd"/>
    </w:p>
    <w:p w:rsidR="000349F8" w:rsidRPr="00D67A1F" w:rsidRDefault="00B66215" w:rsidP="00120955">
      <w:pPr>
        <w:rPr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D67A1F">
        <w:t xml:space="preserve">Приказ № </w:t>
      </w:r>
      <w:r w:rsidR="00D67A1F">
        <w:rPr>
          <w:lang w:val="en-US"/>
        </w:rPr>
        <w:t>128</w:t>
      </w:r>
      <w:r w:rsidR="00D67A1F">
        <w:t xml:space="preserve"> от </w:t>
      </w:r>
      <w:r w:rsidR="00D67A1F">
        <w:rPr>
          <w:lang w:val="en-US"/>
        </w:rPr>
        <w:t>27.08.2018г</w:t>
      </w:r>
    </w:p>
    <w:p w:rsidR="0006248C" w:rsidRDefault="000349F8" w:rsidP="00120955">
      <w:pPr>
        <w:rPr>
          <w:sz w:val="26"/>
          <w:szCs w:val="26"/>
        </w:rPr>
      </w:pPr>
      <w:r w:rsidRPr="000349F8">
        <w:rPr>
          <w:sz w:val="26"/>
          <w:szCs w:val="26"/>
        </w:rPr>
        <w:t>Согласовано</w:t>
      </w:r>
      <w:r w:rsidR="00E91408" w:rsidRPr="000349F8">
        <w:rPr>
          <w:sz w:val="26"/>
          <w:szCs w:val="26"/>
        </w:rPr>
        <w:t xml:space="preserve">  </w:t>
      </w:r>
    </w:p>
    <w:p w:rsidR="000349F8" w:rsidRDefault="000349F8" w:rsidP="00120955">
      <w:pPr>
        <w:rPr>
          <w:sz w:val="26"/>
          <w:szCs w:val="26"/>
        </w:rPr>
      </w:pPr>
      <w:r>
        <w:rPr>
          <w:sz w:val="26"/>
          <w:szCs w:val="26"/>
        </w:rPr>
        <w:t>Председатель ПК</w:t>
      </w:r>
    </w:p>
    <w:p w:rsidR="000349F8" w:rsidRPr="00D67A1F" w:rsidRDefault="00D67A1F" w:rsidP="00120955">
      <w:pPr>
        <w:rPr>
          <w:sz w:val="26"/>
          <w:szCs w:val="26"/>
          <w:lang w:val="en-US"/>
        </w:rPr>
      </w:pPr>
      <w:r>
        <w:rPr>
          <w:sz w:val="26"/>
          <w:szCs w:val="26"/>
        </w:rPr>
        <w:t>__________</w:t>
      </w:r>
      <w:proofErr w:type="spellStart"/>
      <w:r>
        <w:rPr>
          <w:sz w:val="26"/>
          <w:szCs w:val="26"/>
          <w:lang w:val="en-US"/>
        </w:rPr>
        <w:t>Л.В.Крячко</w:t>
      </w:r>
      <w:proofErr w:type="spellEnd"/>
    </w:p>
    <w:p w:rsidR="0006248C" w:rsidRDefault="0006248C" w:rsidP="0006248C"/>
    <w:p w:rsidR="00120955" w:rsidRDefault="00120955" w:rsidP="0006248C"/>
    <w:p w:rsidR="0006248C" w:rsidRPr="003C3966" w:rsidRDefault="000349F8" w:rsidP="0006248C">
      <w:r>
        <w:t xml:space="preserve">                    </w:t>
      </w:r>
      <w:r w:rsidR="0006248C" w:rsidRPr="003C3966">
        <w:t xml:space="preserve">            </w:t>
      </w:r>
    </w:p>
    <w:p w:rsidR="0006248C" w:rsidRDefault="0006248C" w:rsidP="0006248C"/>
    <w:p w:rsidR="0006248C" w:rsidRDefault="0006248C" w:rsidP="0006248C"/>
    <w:p w:rsidR="00211ADE" w:rsidRDefault="0006248C" w:rsidP="003C3966">
      <w:pPr>
        <w:jc w:val="center"/>
        <w:rPr>
          <w:b/>
          <w:sz w:val="52"/>
          <w:szCs w:val="52"/>
        </w:rPr>
      </w:pPr>
      <w:r w:rsidRPr="00211ADE">
        <w:rPr>
          <w:b/>
          <w:sz w:val="52"/>
          <w:szCs w:val="52"/>
        </w:rPr>
        <w:t xml:space="preserve">Положение </w:t>
      </w:r>
      <w:r w:rsidR="003C3966" w:rsidRPr="00211ADE">
        <w:rPr>
          <w:b/>
          <w:sz w:val="52"/>
          <w:szCs w:val="52"/>
        </w:rPr>
        <w:t xml:space="preserve"> о комиссии </w:t>
      </w:r>
    </w:p>
    <w:p w:rsidR="00211ADE" w:rsidRPr="00211ADE" w:rsidRDefault="00211ADE" w:rsidP="003C3966">
      <w:pPr>
        <w:jc w:val="center"/>
        <w:rPr>
          <w:b/>
          <w:sz w:val="20"/>
          <w:szCs w:val="20"/>
        </w:rPr>
      </w:pPr>
    </w:p>
    <w:p w:rsidR="00211ADE" w:rsidRDefault="003C3966" w:rsidP="003C3966">
      <w:pPr>
        <w:jc w:val="center"/>
        <w:rPr>
          <w:b/>
          <w:sz w:val="52"/>
          <w:szCs w:val="52"/>
        </w:rPr>
      </w:pPr>
      <w:r w:rsidRPr="00211ADE">
        <w:rPr>
          <w:b/>
          <w:sz w:val="52"/>
          <w:szCs w:val="52"/>
        </w:rPr>
        <w:t xml:space="preserve">по профилактике </w:t>
      </w:r>
      <w:proofErr w:type="gramStart"/>
      <w:r w:rsidRPr="00211ADE">
        <w:rPr>
          <w:b/>
          <w:sz w:val="52"/>
          <w:szCs w:val="52"/>
        </w:rPr>
        <w:t>коррупционных</w:t>
      </w:r>
      <w:proofErr w:type="gramEnd"/>
      <w:r w:rsidRPr="00211ADE">
        <w:rPr>
          <w:b/>
          <w:sz w:val="52"/>
          <w:szCs w:val="52"/>
        </w:rPr>
        <w:t xml:space="preserve"> </w:t>
      </w:r>
    </w:p>
    <w:p w:rsidR="00211ADE" w:rsidRPr="00211ADE" w:rsidRDefault="00211ADE" w:rsidP="003C3966">
      <w:pPr>
        <w:jc w:val="center"/>
        <w:rPr>
          <w:b/>
          <w:sz w:val="20"/>
          <w:szCs w:val="20"/>
        </w:rPr>
      </w:pPr>
    </w:p>
    <w:p w:rsidR="0006248C" w:rsidRPr="00211ADE" w:rsidRDefault="000349F8" w:rsidP="003C396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 иных правонарушений</w:t>
      </w:r>
    </w:p>
    <w:p w:rsidR="003C3966" w:rsidRPr="00211ADE" w:rsidRDefault="003C3966" w:rsidP="003C3966">
      <w:pPr>
        <w:jc w:val="center"/>
        <w:rPr>
          <w:b/>
          <w:sz w:val="52"/>
          <w:szCs w:val="52"/>
        </w:rPr>
      </w:pPr>
    </w:p>
    <w:p w:rsidR="00120955" w:rsidRDefault="0006248C" w:rsidP="003C3966">
      <w:pPr>
        <w:jc w:val="both"/>
        <w:rPr>
          <w:b/>
          <w:sz w:val="28"/>
          <w:szCs w:val="28"/>
        </w:rPr>
      </w:pPr>
      <w:r w:rsidRPr="003C3966">
        <w:rPr>
          <w:b/>
          <w:sz w:val="28"/>
          <w:szCs w:val="28"/>
        </w:rPr>
        <w:t xml:space="preserve">                                                  </w:t>
      </w: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211ADE" w:rsidRDefault="00211ADE" w:rsidP="00211ADE">
      <w:pPr>
        <w:jc w:val="center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  <w:lang w:val="en-US"/>
        </w:rPr>
      </w:pPr>
    </w:p>
    <w:p w:rsidR="00D67A1F" w:rsidRDefault="00D67A1F" w:rsidP="003C3966">
      <w:pPr>
        <w:jc w:val="both"/>
        <w:rPr>
          <w:b/>
          <w:sz w:val="28"/>
          <w:szCs w:val="28"/>
          <w:lang w:val="en-US"/>
        </w:rPr>
      </w:pPr>
    </w:p>
    <w:p w:rsidR="00D67A1F" w:rsidRDefault="00D67A1F" w:rsidP="003C3966">
      <w:pPr>
        <w:jc w:val="both"/>
        <w:rPr>
          <w:b/>
          <w:sz w:val="28"/>
          <w:szCs w:val="28"/>
          <w:lang w:val="en-US"/>
        </w:rPr>
      </w:pPr>
    </w:p>
    <w:p w:rsidR="00D67A1F" w:rsidRPr="00D67A1F" w:rsidRDefault="00D67A1F" w:rsidP="003C3966">
      <w:pPr>
        <w:jc w:val="both"/>
        <w:rPr>
          <w:b/>
          <w:sz w:val="28"/>
          <w:szCs w:val="28"/>
          <w:lang w:val="en-US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256379" w:rsidRDefault="00256379" w:rsidP="003C3966">
      <w:pPr>
        <w:jc w:val="both"/>
        <w:rPr>
          <w:b/>
          <w:sz w:val="28"/>
          <w:szCs w:val="28"/>
        </w:rPr>
      </w:pPr>
    </w:p>
    <w:p w:rsidR="00F21A74" w:rsidRDefault="00F21A74" w:rsidP="003C3966">
      <w:pPr>
        <w:jc w:val="both"/>
        <w:rPr>
          <w:b/>
          <w:sz w:val="28"/>
          <w:szCs w:val="28"/>
        </w:rPr>
      </w:pPr>
    </w:p>
    <w:p w:rsidR="00F21A74" w:rsidRDefault="00F21A74" w:rsidP="003C3966">
      <w:pPr>
        <w:jc w:val="both"/>
        <w:rPr>
          <w:b/>
          <w:sz w:val="28"/>
          <w:szCs w:val="28"/>
        </w:rPr>
      </w:pPr>
    </w:p>
    <w:p w:rsidR="00F21A74" w:rsidRDefault="00F21A74" w:rsidP="003C3966">
      <w:pPr>
        <w:jc w:val="both"/>
        <w:rPr>
          <w:b/>
          <w:sz w:val="28"/>
          <w:szCs w:val="28"/>
        </w:rPr>
      </w:pPr>
    </w:p>
    <w:p w:rsidR="00120955" w:rsidRDefault="00120955" w:rsidP="003C3966">
      <w:pPr>
        <w:jc w:val="both"/>
        <w:rPr>
          <w:b/>
          <w:sz w:val="28"/>
          <w:szCs w:val="28"/>
        </w:rPr>
      </w:pPr>
    </w:p>
    <w:p w:rsidR="00120955" w:rsidRPr="00256379" w:rsidRDefault="00256379" w:rsidP="002563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06248C" w:rsidRPr="00256379">
        <w:rPr>
          <w:b/>
          <w:sz w:val="27"/>
          <w:szCs w:val="27"/>
        </w:rPr>
        <w:t>. Общие положения</w:t>
      </w:r>
    </w:p>
    <w:p w:rsidR="003C3966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1.1.</w:t>
      </w:r>
      <w:r w:rsidR="003C3966" w:rsidRPr="00256379">
        <w:rPr>
          <w:sz w:val="27"/>
          <w:szCs w:val="27"/>
        </w:rPr>
        <w:t>К</w:t>
      </w:r>
      <w:r w:rsidR="0006248C" w:rsidRPr="00256379">
        <w:rPr>
          <w:sz w:val="27"/>
          <w:szCs w:val="27"/>
        </w:rPr>
        <w:t>омиссия</w:t>
      </w:r>
      <w:r w:rsidR="003C3966" w:rsidRPr="00256379">
        <w:rPr>
          <w:sz w:val="27"/>
          <w:szCs w:val="27"/>
        </w:rPr>
        <w:t xml:space="preserve"> по профилактике коррупционных и иных правонарушений</w:t>
      </w:r>
    </w:p>
    <w:p w:rsidR="00E91408" w:rsidRPr="00256379" w:rsidRDefault="0006248C" w:rsidP="00120955">
      <w:p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в </w:t>
      </w:r>
      <w:r w:rsidR="00D67A1F">
        <w:rPr>
          <w:sz w:val="27"/>
          <w:szCs w:val="27"/>
        </w:rPr>
        <w:t>М</w:t>
      </w:r>
      <w:r w:rsidR="00D67A1F">
        <w:rPr>
          <w:sz w:val="27"/>
          <w:szCs w:val="27"/>
          <w:lang w:val="en-US"/>
        </w:rPr>
        <w:t>К</w:t>
      </w:r>
      <w:r w:rsidR="00F21A74" w:rsidRPr="00256379">
        <w:rPr>
          <w:sz w:val="27"/>
          <w:szCs w:val="27"/>
        </w:rPr>
        <w:t xml:space="preserve">ОУ </w:t>
      </w:r>
      <w:r w:rsidR="00D67A1F">
        <w:rPr>
          <w:sz w:val="27"/>
          <w:szCs w:val="27"/>
          <w:lang w:val="en-US"/>
        </w:rPr>
        <w:t>“</w:t>
      </w:r>
      <w:proofErr w:type="spellStart"/>
      <w:r w:rsidR="00D67A1F">
        <w:rPr>
          <w:sz w:val="27"/>
          <w:szCs w:val="27"/>
          <w:lang w:val="en-US"/>
        </w:rPr>
        <w:t>Ленинская</w:t>
      </w:r>
      <w:proofErr w:type="spellEnd"/>
      <w:r w:rsidR="00D67A1F">
        <w:rPr>
          <w:sz w:val="27"/>
          <w:szCs w:val="27"/>
          <w:lang w:val="en-US"/>
        </w:rPr>
        <w:t xml:space="preserve"> </w:t>
      </w:r>
      <w:r w:rsidR="00D67A1F">
        <w:rPr>
          <w:sz w:val="27"/>
          <w:szCs w:val="27"/>
        </w:rPr>
        <w:t xml:space="preserve">СОШ № </w:t>
      </w:r>
      <w:r w:rsidR="00D67A1F">
        <w:rPr>
          <w:sz w:val="27"/>
          <w:szCs w:val="27"/>
          <w:lang w:val="en-US"/>
        </w:rPr>
        <w:t>1”</w:t>
      </w:r>
      <w:r w:rsidRPr="00256379">
        <w:rPr>
          <w:sz w:val="27"/>
          <w:szCs w:val="27"/>
        </w:rPr>
        <w:t xml:space="preserve"> </w:t>
      </w:r>
      <w:r w:rsidR="00F21A74" w:rsidRPr="00256379">
        <w:rPr>
          <w:sz w:val="27"/>
          <w:szCs w:val="27"/>
        </w:rPr>
        <w:t>(далее – школа)</w:t>
      </w:r>
      <w:r w:rsidRPr="00256379">
        <w:rPr>
          <w:sz w:val="27"/>
          <w:szCs w:val="27"/>
        </w:rPr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</w:t>
      </w:r>
      <w:r w:rsidR="00F21A74" w:rsidRPr="00256379">
        <w:rPr>
          <w:sz w:val="27"/>
          <w:szCs w:val="27"/>
        </w:rPr>
        <w:t xml:space="preserve"> </w:t>
      </w:r>
      <w:proofErr w:type="spellStart"/>
      <w:r w:rsidR="00F21A74" w:rsidRPr="00256379">
        <w:rPr>
          <w:sz w:val="27"/>
          <w:szCs w:val="27"/>
        </w:rPr>
        <w:t>антикоррупционной</w:t>
      </w:r>
      <w:proofErr w:type="spellEnd"/>
      <w:r w:rsidR="00F21A74" w:rsidRPr="00256379">
        <w:rPr>
          <w:sz w:val="27"/>
          <w:szCs w:val="27"/>
        </w:rPr>
        <w:t xml:space="preserve"> политики в школе</w:t>
      </w:r>
      <w:r w:rsidRPr="00256379">
        <w:rPr>
          <w:sz w:val="27"/>
          <w:szCs w:val="27"/>
        </w:rPr>
        <w:t>.</w:t>
      </w:r>
    </w:p>
    <w:p w:rsidR="00E91408" w:rsidRPr="00256379" w:rsidRDefault="00256379" w:rsidP="00256379">
      <w:pPr>
        <w:ind w:firstLine="708"/>
        <w:jc w:val="both"/>
        <w:rPr>
          <w:sz w:val="27"/>
          <w:szCs w:val="27"/>
        </w:rPr>
      </w:pPr>
      <w:proofErr w:type="gramStart"/>
      <w:r w:rsidRPr="00256379">
        <w:rPr>
          <w:sz w:val="27"/>
          <w:szCs w:val="27"/>
        </w:rPr>
        <w:t>1.2.</w:t>
      </w:r>
      <w:r w:rsidR="0006248C" w:rsidRPr="00256379">
        <w:rPr>
          <w:sz w:val="27"/>
          <w:szCs w:val="27"/>
        </w:rPr>
        <w:t>Правовую основу д</w:t>
      </w:r>
      <w:r w:rsidR="00901824" w:rsidRPr="00256379">
        <w:rPr>
          <w:sz w:val="27"/>
          <w:szCs w:val="27"/>
        </w:rPr>
        <w:t>еятельности Комиссии  составляют Конституция Российской Федерации, федеральные конституционные законы,</w:t>
      </w:r>
      <w:r w:rsidR="00D67A1F">
        <w:rPr>
          <w:sz w:val="27"/>
          <w:szCs w:val="27"/>
        </w:rPr>
        <w:t xml:space="preserve"> </w:t>
      </w:r>
      <w:r w:rsidR="00F21A74" w:rsidRPr="00256379">
        <w:rPr>
          <w:sz w:val="27"/>
          <w:szCs w:val="27"/>
        </w:rPr>
        <w:t xml:space="preserve"> </w:t>
      </w:r>
      <w:r w:rsidR="00901824" w:rsidRPr="00256379">
        <w:rPr>
          <w:sz w:val="27"/>
          <w:szCs w:val="27"/>
        </w:rPr>
        <w:t xml:space="preserve">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</w:t>
      </w:r>
      <w:r w:rsidR="00F21A74" w:rsidRPr="00256379">
        <w:rPr>
          <w:sz w:val="27"/>
          <w:szCs w:val="27"/>
        </w:rPr>
        <w:t xml:space="preserve"> </w:t>
      </w:r>
      <w:r w:rsidR="00901824" w:rsidRPr="00256379">
        <w:rPr>
          <w:sz w:val="27"/>
          <w:szCs w:val="27"/>
        </w:rPr>
        <w:t xml:space="preserve"> нормативные правовые акты иных федеральных органов государственной в</w:t>
      </w:r>
      <w:r w:rsidR="00D67A1F">
        <w:rPr>
          <w:sz w:val="27"/>
          <w:szCs w:val="27"/>
        </w:rPr>
        <w:t>ласти</w:t>
      </w:r>
      <w:r w:rsidR="00D67A1F">
        <w:rPr>
          <w:sz w:val="27"/>
          <w:szCs w:val="27"/>
          <w:lang w:val="en-US"/>
        </w:rPr>
        <w:t xml:space="preserve"> </w:t>
      </w:r>
      <w:r w:rsidR="00901824" w:rsidRPr="00256379">
        <w:rPr>
          <w:sz w:val="27"/>
          <w:szCs w:val="27"/>
        </w:rPr>
        <w:t>и муниципальные правовые акты.</w:t>
      </w:r>
      <w:proofErr w:type="gramEnd"/>
    </w:p>
    <w:p w:rsidR="00E91408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1.3.</w:t>
      </w:r>
      <w:r w:rsidR="00E91408" w:rsidRPr="00256379">
        <w:rPr>
          <w:sz w:val="27"/>
          <w:szCs w:val="27"/>
        </w:rPr>
        <w:t>В соответствии со ст. 1 Федерального закона «О противодействии коррупции» КОРРУПЦИЯ — это:</w:t>
      </w:r>
    </w:p>
    <w:p w:rsidR="00E91408" w:rsidRPr="00256379" w:rsidRDefault="00E91408" w:rsidP="00E91408">
      <w:pPr>
        <w:jc w:val="both"/>
        <w:rPr>
          <w:sz w:val="27"/>
          <w:szCs w:val="27"/>
        </w:rPr>
      </w:pPr>
      <w:proofErr w:type="gramStart"/>
      <w:r w:rsidRPr="00256379">
        <w:rPr>
          <w:sz w:val="27"/>
          <w:szCs w:val="27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D3831" w:rsidRPr="00256379" w:rsidRDefault="00E91408" w:rsidP="00120955">
      <w:p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б) совершение деяний, указанных в п. «а», от имени или в интересах</w:t>
      </w:r>
      <w:r w:rsidR="00120955" w:rsidRPr="00256379">
        <w:rPr>
          <w:sz w:val="27"/>
          <w:szCs w:val="27"/>
        </w:rPr>
        <w:t xml:space="preserve"> юридического лица.</w:t>
      </w:r>
      <w:r w:rsidRPr="00256379">
        <w:rPr>
          <w:sz w:val="27"/>
          <w:szCs w:val="27"/>
        </w:rPr>
        <w:t xml:space="preserve"> </w:t>
      </w:r>
      <w:r w:rsidR="00FD3831" w:rsidRPr="00256379">
        <w:rPr>
          <w:sz w:val="27"/>
          <w:szCs w:val="27"/>
        </w:rPr>
        <w:t xml:space="preserve"> </w:t>
      </w:r>
    </w:p>
    <w:p w:rsidR="0006248C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1.4.</w:t>
      </w:r>
      <w:r w:rsidR="00641B13" w:rsidRPr="00256379">
        <w:rPr>
          <w:sz w:val="27"/>
          <w:szCs w:val="27"/>
        </w:rPr>
        <w:t>Состав Комиссии  назначается  приказом   директор</w:t>
      </w:r>
      <w:r w:rsidR="00120955" w:rsidRPr="00256379">
        <w:rPr>
          <w:sz w:val="27"/>
          <w:szCs w:val="27"/>
        </w:rPr>
        <w:t>а</w:t>
      </w:r>
      <w:r w:rsidR="00641B13" w:rsidRPr="00256379">
        <w:rPr>
          <w:sz w:val="27"/>
          <w:szCs w:val="27"/>
        </w:rPr>
        <w:t xml:space="preserve"> </w:t>
      </w:r>
      <w:r w:rsidR="00F21A74" w:rsidRPr="00256379">
        <w:rPr>
          <w:sz w:val="27"/>
          <w:szCs w:val="27"/>
        </w:rPr>
        <w:t>школы</w:t>
      </w:r>
      <w:r w:rsidR="00641B13" w:rsidRPr="00256379">
        <w:rPr>
          <w:sz w:val="27"/>
          <w:szCs w:val="27"/>
        </w:rPr>
        <w:t xml:space="preserve"> из числа работников.</w:t>
      </w:r>
    </w:p>
    <w:p w:rsidR="0006248C" w:rsidRPr="00256379" w:rsidRDefault="0006248C" w:rsidP="003C3966">
      <w:pPr>
        <w:jc w:val="both"/>
        <w:rPr>
          <w:sz w:val="27"/>
          <w:szCs w:val="27"/>
        </w:rPr>
      </w:pPr>
    </w:p>
    <w:p w:rsidR="0006248C" w:rsidRPr="00256379" w:rsidRDefault="00256379" w:rsidP="0012095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="00641B13" w:rsidRPr="00256379">
        <w:rPr>
          <w:b/>
          <w:sz w:val="27"/>
          <w:szCs w:val="27"/>
        </w:rPr>
        <w:t>.</w:t>
      </w:r>
      <w:r w:rsidR="0006248C" w:rsidRPr="00256379">
        <w:rPr>
          <w:b/>
          <w:sz w:val="27"/>
          <w:szCs w:val="27"/>
        </w:rPr>
        <w:t xml:space="preserve"> Основные принц</w:t>
      </w:r>
      <w:r w:rsidR="00457A02" w:rsidRPr="00256379">
        <w:rPr>
          <w:b/>
          <w:sz w:val="27"/>
          <w:szCs w:val="27"/>
        </w:rPr>
        <w:t>ипы деятельности</w:t>
      </w:r>
      <w:r w:rsidR="00E44931" w:rsidRPr="00256379">
        <w:rPr>
          <w:b/>
          <w:sz w:val="27"/>
          <w:szCs w:val="27"/>
        </w:rPr>
        <w:t xml:space="preserve"> Комиссии</w:t>
      </w:r>
    </w:p>
    <w:p w:rsidR="004A049E" w:rsidRPr="00256379" w:rsidRDefault="00256379" w:rsidP="00256379">
      <w:pPr>
        <w:ind w:firstLine="360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2.1.</w:t>
      </w:r>
      <w:r w:rsidR="0006248C" w:rsidRPr="00256379">
        <w:rPr>
          <w:sz w:val="27"/>
          <w:szCs w:val="27"/>
        </w:rPr>
        <w:t>П</w:t>
      </w:r>
      <w:r w:rsidR="00641B13" w:rsidRPr="00256379">
        <w:rPr>
          <w:sz w:val="27"/>
          <w:szCs w:val="27"/>
        </w:rPr>
        <w:t xml:space="preserve">ротиводействие коррупции в </w:t>
      </w:r>
      <w:r w:rsidR="00C770CA" w:rsidRPr="00256379">
        <w:rPr>
          <w:sz w:val="27"/>
          <w:szCs w:val="27"/>
        </w:rPr>
        <w:t>школе</w:t>
      </w:r>
      <w:r w:rsidR="0006248C" w:rsidRPr="00256379">
        <w:rPr>
          <w:sz w:val="27"/>
          <w:szCs w:val="27"/>
        </w:rPr>
        <w:t xml:space="preserve"> осуществляет</w:t>
      </w:r>
      <w:r w:rsidR="00641B13" w:rsidRPr="00256379">
        <w:rPr>
          <w:sz w:val="27"/>
          <w:szCs w:val="27"/>
        </w:rPr>
        <w:t xml:space="preserve">ся на основе следующих </w:t>
      </w:r>
      <w:r w:rsidR="004A049E" w:rsidRPr="00256379">
        <w:rPr>
          <w:sz w:val="27"/>
          <w:szCs w:val="27"/>
        </w:rPr>
        <w:t xml:space="preserve">основных принципов:  </w:t>
      </w:r>
    </w:p>
    <w:p w:rsidR="004A049E" w:rsidRPr="00256379" w:rsidRDefault="0006248C" w:rsidP="004A0ED0">
      <w:pPr>
        <w:numPr>
          <w:ilvl w:val="0"/>
          <w:numId w:val="3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признание, обеспечение и защита ос</w:t>
      </w:r>
      <w:r w:rsidR="00641B13" w:rsidRPr="00256379">
        <w:rPr>
          <w:sz w:val="27"/>
          <w:szCs w:val="27"/>
        </w:rPr>
        <w:t xml:space="preserve">новных прав и свобод человека и </w:t>
      </w:r>
      <w:r w:rsidRPr="00256379">
        <w:rPr>
          <w:sz w:val="27"/>
          <w:szCs w:val="27"/>
        </w:rPr>
        <w:t>гражданина;</w:t>
      </w:r>
    </w:p>
    <w:p w:rsidR="004A0ED0" w:rsidRPr="00256379" w:rsidRDefault="004A049E" w:rsidP="004A0ED0">
      <w:pPr>
        <w:numPr>
          <w:ilvl w:val="0"/>
          <w:numId w:val="3"/>
        </w:numPr>
        <w:rPr>
          <w:sz w:val="27"/>
          <w:szCs w:val="27"/>
        </w:rPr>
      </w:pPr>
      <w:r w:rsidRPr="00256379">
        <w:rPr>
          <w:sz w:val="27"/>
          <w:szCs w:val="27"/>
        </w:rPr>
        <w:t>законность;</w:t>
      </w:r>
    </w:p>
    <w:p w:rsidR="001D197E" w:rsidRPr="00256379" w:rsidRDefault="004A0ED0" w:rsidP="004A0ED0">
      <w:pPr>
        <w:numPr>
          <w:ilvl w:val="0"/>
          <w:numId w:val="3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публичность и открытость деятельности </w:t>
      </w:r>
      <w:r w:rsidR="00C770CA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;</w:t>
      </w:r>
    </w:p>
    <w:p w:rsidR="001D197E" w:rsidRPr="00256379" w:rsidRDefault="001D197E" w:rsidP="004A0ED0">
      <w:pPr>
        <w:numPr>
          <w:ilvl w:val="0"/>
          <w:numId w:val="3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неотвратимость ответственности за совершение коррупционных правонарушений;</w:t>
      </w:r>
    </w:p>
    <w:p w:rsidR="001D197E" w:rsidRPr="00256379" w:rsidRDefault="001D197E" w:rsidP="001D197E">
      <w:pPr>
        <w:numPr>
          <w:ilvl w:val="0"/>
          <w:numId w:val="3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44931" w:rsidRDefault="0006248C" w:rsidP="004A0ED0">
      <w:pPr>
        <w:numPr>
          <w:ilvl w:val="0"/>
          <w:numId w:val="3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приоритетное применение мер по предупреждению коррупции</w:t>
      </w:r>
      <w:r w:rsidR="00457A02" w:rsidRPr="00256379">
        <w:rPr>
          <w:sz w:val="27"/>
          <w:szCs w:val="27"/>
        </w:rPr>
        <w:t>.</w:t>
      </w:r>
      <w:r w:rsidRPr="00256379">
        <w:rPr>
          <w:sz w:val="27"/>
          <w:szCs w:val="27"/>
        </w:rPr>
        <w:br/>
      </w:r>
      <w:r w:rsidR="00641B13" w:rsidRPr="00256379">
        <w:rPr>
          <w:sz w:val="27"/>
          <w:szCs w:val="27"/>
        </w:rPr>
        <w:t xml:space="preserve">              </w:t>
      </w:r>
      <w:r w:rsidR="00E91408" w:rsidRPr="00256379">
        <w:rPr>
          <w:b/>
          <w:sz w:val="27"/>
          <w:szCs w:val="27"/>
        </w:rPr>
        <w:t xml:space="preserve">                  </w:t>
      </w:r>
    </w:p>
    <w:p w:rsidR="00256379" w:rsidRDefault="00256379" w:rsidP="00256379">
      <w:pPr>
        <w:jc w:val="both"/>
        <w:rPr>
          <w:b/>
          <w:sz w:val="27"/>
          <w:szCs w:val="27"/>
        </w:rPr>
      </w:pPr>
    </w:p>
    <w:p w:rsidR="00B66215" w:rsidRDefault="00B66215" w:rsidP="00256379">
      <w:pPr>
        <w:jc w:val="both"/>
        <w:rPr>
          <w:b/>
          <w:sz w:val="27"/>
          <w:szCs w:val="27"/>
        </w:rPr>
      </w:pPr>
    </w:p>
    <w:p w:rsidR="00256379" w:rsidRPr="00256379" w:rsidRDefault="00256379" w:rsidP="00256379">
      <w:pPr>
        <w:jc w:val="both"/>
        <w:rPr>
          <w:b/>
          <w:sz w:val="27"/>
          <w:szCs w:val="27"/>
        </w:rPr>
      </w:pPr>
    </w:p>
    <w:p w:rsidR="00457A02" w:rsidRPr="00256379" w:rsidRDefault="00E44931" w:rsidP="00457A02">
      <w:pPr>
        <w:rPr>
          <w:sz w:val="27"/>
          <w:szCs w:val="27"/>
        </w:rPr>
      </w:pPr>
      <w:r w:rsidRPr="00256379">
        <w:rPr>
          <w:b/>
          <w:sz w:val="27"/>
          <w:szCs w:val="27"/>
        </w:rPr>
        <w:lastRenderedPageBreak/>
        <w:t xml:space="preserve">                   </w:t>
      </w:r>
      <w:r w:rsidR="00256379">
        <w:rPr>
          <w:b/>
          <w:sz w:val="27"/>
          <w:szCs w:val="27"/>
        </w:rPr>
        <w:t>3</w:t>
      </w:r>
      <w:r w:rsidR="0006248C" w:rsidRPr="00256379">
        <w:rPr>
          <w:b/>
          <w:sz w:val="27"/>
          <w:szCs w:val="27"/>
        </w:rPr>
        <w:t>. Основные задачи, функции и полномочия Комиссии</w:t>
      </w:r>
    </w:p>
    <w:p w:rsidR="001D197E" w:rsidRPr="00256379" w:rsidRDefault="0006248C" w:rsidP="00457A02">
      <w:pPr>
        <w:rPr>
          <w:b/>
          <w:sz w:val="27"/>
          <w:szCs w:val="27"/>
        </w:rPr>
      </w:pPr>
      <w:r w:rsidRPr="00256379">
        <w:rPr>
          <w:sz w:val="27"/>
          <w:szCs w:val="27"/>
        </w:rPr>
        <w:t> </w:t>
      </w:r>
      <w:r w:rsidRPr="00256379">
        <w:rPr>
          <w:b/>
          <w:sz w:val="27"/>
          <w:szCs w:val="27"/>
        </w:rPr>
        <w:t>3.1. Основными задачами Комиссии являются: 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подготовка рекомендаций для принятия решений по вопросам противодействия коррупции;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участие в подготовке предложений, направленных на устранение причин и условий, порождающих коррупцию;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обеспечение </w:t>
      </w:r>
      <w:proofErr w:type="gramStart"/>
      <w:r w:rsidRPr="00256379">
        <w:rPr>
          <w:sz w:val="27"/>
          <w:szCs w:val="27"/>
        </w:rPr>
        <w:t>контроля за</w:t>
      </w:r>
      <w:proofErr w:type="gramEnd"/>
      <w:r w:rsidRPr="00256379">
        <w:rPr>
          <w:sz w:val="27"/>
          <w:szCs w:val="27"/>
        </w:rPr>
        <w:t xml:space="preserve"> качеством и своевременностью решения вопросов, содержащихся в обращениях граждан;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сотрудничество с правоохранительными органами;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r w:rsidR="00C770CA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принятие кодекса этики и служебного поведения работников </w:t>
      </w:r>
      <w:r w:rsidR="00C770CA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предотвращение и урегулирование конфликта интересов;</w:t>
      </w:r>
    </w:p>
    <w:p w:rsidR="001D197E" w:rsidRPr="00256379" w:rsidRDefault="001D197E" w:rsidP="001D197E">
      <w:pPr>
        <w:numPr>
          <w:ilvl w:val="0"/>
          <w:numId w:val="4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недопущение составления неофициальной отчетности и использования</w:t>
      </w:r>
    </w:p>
    <w:p w:rsidR="00457A02" w:rsidRPr="00256379" w:rsidRDefault="001D197E" w:rsidP="001D197E">
      <w:pPr>
        <w:ind w:left="720"/>
        <w:rPr>
          <w:sz w:val="27"/>
          <w:szCs w:val="27"/>
        </w:rPr>
      </w:pPr>
      <w:r w:rsidRPr="00256379">
        <w:rPr>
          <w:sz w:val="27"/>
          <w:szCs w:val="27"/>
        </w:rPr>
        <w:t>поддельных документов.</w:t>
      </w:r>
      <w:r w:rsidR="0006248C" w:rsidRPr="00256379">
        <w:rPr>
          <w:sz w:val="27"/>
          <w:szCs w:val="27"/>
        </w:rPr>
        <w:br/>
      </w:r>
    </w:p>
    <w:p w:rsidR="009A1995" w:rsidRPr="00256379" w:rsidRDefault="006A285C" w:rsidP="00457A02">
      <w:pPr>
        <w:rPr>
          <w:b/>
          <w:sz w:val="27"/>
          <w:szCs w:val="27"/>
        </w:rPr>
      </w:pPr>
      <w:r w:rsidRPr="00256379">
        <w:rPr>
          <w:b/>
          <w:sz w:val="27"/>
          <w:szCs w:val="27"/>
        </w:rPr>
        <w:t>3</w:t>
      </w:r>
      <w:r w:rsidR="00457A02" w:rsidRPr="00256379">
        <w:rPr>
          <w:b/>
          <w:sz w:val="27"/>
          <w:szCs w:val="27"/>
        </w:rPr>
        <w:t xml:space="preserve">.2. Основными функциями </w:t>
      </w:r>
      <w:r w:rsidR="0006248C" w:rsidRPr="00256379">
        <w:rPr>
          <w:b/>
          <w:sz w:val="27"/>
          <w:szCs w:val="27"/>
        </w:rPr>
        <w:t xml:space="preserve"> Комиссии являются: 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обеспечение соблюдения работниками правил внутреннего трудового распорядка;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оказание работникам консультативной помощи по вопросам,</w:t>
      </w:r>
      <w:r w:rsidR="001D197E" w:rsidRPr="00256379">
        <w:rPr>
          <w:sz w:val="27"/>
          <w:szCs w:val="27"/>
        </w:rPr>
        <w:t xml:space="preserve"> </w:t>
      </w:r>
      <w:r w:rsidRPr="00256379">
        <w:rPr>
          <w:sz w:val="27"/>
          <w:szCs w:val="27"/>
        </w:rPr>
        <w:t xml:space="preserve">связанным с применением на практике кодекса этики и служебного поведения работников </w:t>
      </w:r>
      <w:r w:rsidR="00C770CA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рассмотрение обращений граждан и организаций, содержащих сведения о коррупции, поступивших непосредственно в </w:t>
      </w:r>
      <w:r w:rsidR="00C770CA" w:rsidRPr="00256379">
        <w:rPr>
          <w:sz w:val="27"/>
          <w:szCs w:val="27"/>
        </w:rPr>
        <w:t>школу</w:t>
      </w:r>
      <w:r w:rsidRPr="00256379">
        <w:rPr>
          <w:sz w:val="27"/>
          <w:szCs w:val="27"/>
        </w:rPr>
        <w:t xml:space="preserve"> и направленных для рассмотрения из исполнительных органов и пр</w:t>
      </w:r>
      <w:r w:rsidR="001D197E" w:rsidRPr="00256379">
        <w:rPr>
          <w:sz w:val="27"/>
          <w:szCs w:val="27"/>
        </w:rPr>
        <w:t>а</w:t>
      </w:r>
      <w:r w:rsidRPr="00256379">
        <w:rPr>
          <w:sz w:val="27"/>
          <w:szCs w:val="27"/>
        </w:rPr>
        <w:t>воохранительных органов;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организация правового просвещения и антикоррупционного образования работников;</w:t>
      </w:r>
    </w:p>
    <w:p w:rsidR="00C770CA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мониторинг коррупционных проявлений в деятельности </w:t>
      </w:r>
      <w:r w:rsidR="00C770CA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подготовка проектов локальных нормативны</w:t>
      </w:r>
      <w:r w:rsidR="00C770CA" w:rsidRPr="00256379">
        <w:rPr>
          <w:sz w:val="27"/>
          <w:szCs w:val="27"/>
        </w:rPr>
        <w:t>х актов и иных правовых актов школы</w:t>
      </w:r>
      <w:r w:rsidRPr="00256379">
        <w:rPr>
          <w:sz w:val="27"/>
          <w:szCs w:val="27"/>
        </w:rPr>
        <w:t xml:space="preserve"> о противодействии коррупции;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подготовка планов противодействия коррупции и отчетных документов о реализации антикоррупционной политики в </w:t>
      </w:r>
      <w:r w:rsidR="00C770CA" w:rsidRPr="00256379">
        <w:rPr>
          <w:sz w:val="27"/>
          <w:szCs w:val="27"/>
        </w:rPr>
        <w:t>школе</w:t>
      </w:r>
      <w:r w:rsidRPr="00256379">
        <w:rPr>
          <w:sz w:val="27"/>
          <w:szCs w:val="27"/>
        </w:rPr>
        <w:t>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взаимодействие с правоохранительными органами;</w:t>
      </w:r>
    </w:p>
    <w:p w:rsidR="006A285C" w:rsidRPr="00256379" w:rsidRDefault="006A285C" w:rsidP="001D197E">
      <w:pPr>
        <w:numPr>
          <w:ilvl w:val="0"/>
          <w:numId w:val="5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предоставление в соответствии с действующим законодательством РФ информации о деятельности </w:t>
      </w:r>
      <w:r w:rsidR="00B620E2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, в том числе в сфере реализации антикоррупционной политики.</w:t>
      </w:r>
    </w:p>
    <w:p w:rsidR="00457A02" w:rsidRPr="00256379" w:rsidRDefault="00457A02" w:rsidP="00457A02">
      <w:pPr>
        <w:rPr>
          <w:sz w:val="27"/>
          <w:szCs w:val="27"/>
        </w:rPr>
      </w:pPr>
    </w:p>
    <w:p w:rsidR="00457A02" w:rsidRPr="00256379" w:rsidRDefault="006A285C" w:rsidP="00457A02">
      <w:pPr>
        <w:rPr>
          <w:b/>
          <w:sz w:val="27"/>
          <w:szCs w:val="27"/>
        </w:rPr>
      </w:pPr>
      <w:r w:rsidRPr="00256379">
        <w:rPr>
          <w:b/>
          <w:sz w:val="27"/>
          <w:szCs w:val="27"/>
        </w:rPr>
        <w:lastRenderedPageBreak/>
        <w:t xml:space="preserve">   </w:t>
      </w:r>
      <w:r w:rsidR="00457A02" w:rsidRPr="00256379">
        <w:rPr>
          <w:b/>
          <w:sz w:val="27"/>
          <w:szCs w:val="27"/>
        </w:rPr>
        <w:t>3.3. Полномочия Комиссии:</w:t>
      </w:r>
      <w:r w:rsidR="0006248C" w:rsidRPr="00256379">
        <w:rPr>
          <w:sz w:val="27"/>
          <w:szCs w:val="27"/>
        </w:rPr>
        <w:br/>
      </w:r>
      <w:r w:rsidR="0006248C" w:rsidRPr="00256379">
        <w:rPr>
          <w:b/>
          <w:sz w:val="27"/>
          <w:szCs w:val="27"/>
        </w:rPr>
        <w:t>  Для осуществления своих задач и функций Комиссия имеет право: </w:t>
      </w:r>
    </w:p>
    <w:p w:rsidR="00C66DA6" w:rsidRPr="00256379" w:rsidRDefault="00C66DA6" w:rsidP="00C66DA6">
      <w:pPr>
        <w:numPr>
          <w:ilvl w:val="0"/>
          <w:numId w:val="6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принимать в пределах своей компетенции решения, касающиеся </w:t>
      </w:r>
      <w:r w:rsidR="00B620E2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C66DA6" w:rsidRPr="00256379" w:rsidRDefault="00C66DA6" w:rsidP="00C66DA6">
      <w:pPr>
        <w:numPr>
          <w:ilvl w:val="0"/>
          <w:numId w:val="6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заслушивать на своих заседаниях  директора </w:t>
      </w:r>
      <w:r w:rsidR="00B620E2" w:rsidRPr="00256379">
        <w:rPr>
          <w:sz w:val="27"/>
          <w:szCs w:val="27"/>
        </w:rPr>
        <w:t>школы</w:t>
      </w:r>
      <w:r w:rsidRPr="00256379">
        <w:rPr>
          <w:sz w:val="27"/>
          <w:szCs w:val="27"/>
        </w:rPr>
        <w:t xml:space="preserve"> о применяемых им мерах, направленных на исполнение решений Комиссии;</w:t>
      </w:r>
    </w:p>
    <w:p w:rsidR="00C66DA6" w:rsidRPr="00256379" w:rsidRDefault="00C66DA6" w:rsidP="00C66DA6">
      <w:pPr>
        <w:numPr>
          <w:ilvl w:val="0"/>
          <w:numId w:val="6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подготавливать проекты соответствующих решений Комиссии;</w:t>
      </w:r>
    </w:p>
    <w:p w:rsidR="00C66DA6" w:rsidRPr="00256379" w:rsidRDefault="00C66DA6" w:rsidP="00C66DA6">
      <w:pPr>
        <w:numPr>
          <w:ilvl w:val="0"/>
          <w:numId w:val="6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C66DA6" w:rsidRPr="00256379" w:rsidRDefault="00C66DA6" w:rsidP="00C66DA6">
      <w:pPr>
        <w:numPr>
          <w:ilvl w:val="0"/>
          <w:numId w:val="6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привлекать для участия в работе Комиссии независимых экспертов (консультантов);</w:t>
      </w:r>
    </w:p>
    <w:p w:rsidR="00C66DA6" w:rsidRPr="00256379" w:rsidRDefault="00C66DA6" w:rsidP="00C66DA6">
      <w:pPr>
        <w:numPr>
          <w:ilvl w:val="0"/>
          <w:numId w:val="6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256379" w:rsidRPr="00256379" w:rsidRDefault="00256379" w:rsidP="00256379">
      <w:pPr>
        <w:ind w:left="720"/>
        <w:jc w:val="both"/>
        <w:rPr>
          <w:sz w:val="27"/>
          <w:szCs w:val="27"/>
        </w:rPr>
      </w:pPr>
    </w:p>
    <w:p w:rsidR="0006248C" w:rsidRPr="00256379" w:rsidRDefault="003C3966" w:rsidP="00256379">
      <w:pPr>
        <w:ind w:left="720"/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 xml:space="preserve">                </w:t>
      </w:r>
      <w:r w:rsidR="00457A02" w:rsidRPr="00256379">
        <w:rPr>
          <w:sz w:val="27"/>
          <w:szCs w:val="27"/>
        </w:rPr>
        <w:t xml:space="preserve">                   </w:t>
      </w:r>
      <w:r w:rsidR="00256379">
        <w:rPr>
          <w:b/>
          <w:sz w:val="27"/>
          <w:szCs w:val="27"/>
        </w:rPr>
        <w:t>4</w:t>
      </w:r>
      <w:r w:rsidRPr="00256379">
        <w:rPr>
          <w:b/>
          <w:sz w:val="27"/>
          <w:szCs w:val="27"/>
        </w:rPr>
        <w:t> </w:t>
      </w:r>
      <w:r w:rsidR="0006248C" w:rsidRPr="00256379">
        <w:rPr>
          <w:b/>
          <w:sz w:val="27"/>
          <w:szCs w:val="27"/>
        </w:rPr>
        <w:t>. Порядок работы Комиссии           </w:t>
      </w:r>
    </w:p>
    <w:p w:rsidR="0006248C" w:rsidRPr="00256379" w:rsidRDefault="00256379" w:rsidP="00256379">
      <w:p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                  </w:t>
      </w:r>
      <w:r w:rsidR="0006248C" w:rsidRPr="00256379">
        <w:rPr>
          <w:sz w:val="27"/>
          <w:szCs w:val="27"/>
        </w:rPr>
        <w:t>      </w:t>
      </w:r>
      <w:r w:rsidR="00C66DA6" w:rsidRPr="00256379">
        <w:rPr>
          <w:sz w:val="27"/>
          <w:szCs w:val="27"/>
        </w:rPr>
        <w:t>                           </w:t>
      </w:r>
      <w:r w:rsidR="00C66DA6" w:rsidRPr="00256379">
        <w:rPr>
          <w:sz w:val="27"/>
          <w:szCs w:val="27"/>
        </w:rPr>
        <w:br/>
      </w:r>
      <w:r w:rsidRPr="00256379">
        <w:rPr>
          <w:sz w:val="27"/>
          <w:szCs w:val="27"/>
        </w:rPr>
        <w:t xml:space="preserve">    </w:t>
      </w:r>
      <w:r w:rsidRPr="00256379">
        <w:rPr>
          <w:sz w:val="27"/>
          <w:szCs w:val="27"/>
        </w:rPr>
        <w:tab/>
        <w:t xml:space="preserve"> 4.1.</w:t>
      </w:r>
      <w:r w:rsidR="0006248C" w:rsidRPr="00256379">
        <w:rPr>
          <w:sz w:val="27"/>
          <w:szCs w:val="27"/>
        </w:rPr>
        <w:t>Работа комиссии осуществляется на плановой основе.   </w:t>
      </w:r>
      <w:r w:rsidR="0006248C" w:rsidRPr="00256379">
        <w:rPr>
          <w:sz w:val="27"/>
          <w:szCs w:val="27"/>
        </w:rPr>
        <w:br/>
        <w:t>План работы формируется на основании предложений, внесенных  исходя из складывающейся ситуации и обстановки.</w:t>
      </w:r>
      <w:r w:rsidR="007D14AB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 xml:space="preserve">План составляется на учебный год и утверждается на заседании Комиссии и является частью Плана работы школы на  учебный год. </w:t>
      </w:r>
    </w:p>
    <w:p w:rsidR="00E44931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4.2.</w:t>
      </w:r>
      <w:r w:rsidR="0006248C" w:rsidRPr="00256379">
        <w:rPr>
          <w:sz w:val="27"/>
          <w:szCs w:val="27"/>
        </w:rPr>
        <w:t>Работой Комиссии руководит Председатель Комиссии.</w:t>
      </w:r>
      <w:r w:rsidR="0006248C" w:rsidRPr="00256379">
        <w:rPr>
          <w:sz w:val="27"/>
          <w:szCs w:val="27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  <w:r w:rsidR="007D14AB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 xml:space="preserve">Заседания Комиссии ведет Председатель Комиссии, а в </w:t>
      </w:r>
      <w:r w:rsidR="003C3966" w:rsidRPr="00256379">
        <w:rPr>
          <w:sz w:val="27"/>
          <w:szCs w:val="27"/>
        </w:rPr>
        <w:t xml:space="preserve">его отсутствие по его поручению </w:t>
      </w:r>
      <w:r w:rsidR="0006248C" w:rsidRPr="00256379">
        <w:rPr>
          <w:sz w:val="27"/>
          <w:szCs w:val="27"/>
        </w:rPr>
        <w:t>заместитель председателя Комиссии.</w:t>
      </w:r>
    </w:p>
    <w:p w:rsidR="00E44931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4.3.</w:t>
      </w:r>
      <w:r w:rsidR="0006248C" w:rsidRPr="00256379">
        <w:rPr>
          <w:sz w:val="27"/>
          <w:szCs w:val="27"/>
        </w:rPr>
        <w:t>Присутствие на заседаниях Комиссии членов Комиссии обязательно.</w:t>
      </w:r>
      <w:r w:rsidR="0006248C" w:rsidRPr="00256379">
        <w:rPr>
          <w:sz w:val="27"/>
          <w:szCs w:val="27"/>
        </w:rPr>
        <w:br/>
        <w:t xml:space="preserve">Делегирование членом Комиссии своих полномочий иным должностным </w:t>
      </w:r>
    </w:p>
    <w:p w:rsidR="0006248C" w:rsidRPr="00256379" w:rsidRDefault="0006248C" w:rsidP="00C66DA6">
      <w:pPr>
        <w:jc w:val="both"/>
        <w:rPr>
          <w:sz w:val="27"/>
          <w:szCs w:val="27"/>
        </w:rPr>
      </w:pPr>
      <w:r w:rsidRPr="00256379">
        <w:rPr>
          <w:sz w:val="27"/>
          <w:szCs w:val="27"/>
        </w:rPr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256379">
        <w:rPr>
          <w:sz w:val="27"/>
          <w:szCs w:val="27"/>
        </w:rPr>
        <w:br/>
      </w:r>
      <w:r w:rsidR="00256379" w:rsidRPr="00256379">
        <w:rPr>
          <w:sz w:val="27"/>
          <w:szCs w:val="27"/>
        </w:rPr>
        <w:t xml:space="preserve">        4.4.</w:t>
      </w:r>
      <w:r w:rsidRPr="00256379">
        <w:rPr>
          <w:sz w:val="27"/>
          <w:szCs w:val="27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</w:t>
      </w:r>
      <w:r w:rsidR="00E44931" w:rsidRPr="00256379">
        <w:rPr>
          <w:sz w:val="27"/>
          <w:szCs w:val="27"/>
        </w:rPr>
        <w:t xml:space="preserve">дств массовой информации. </w:t>
      </w:r>
      <w:r w:rsidR="00E44931" w:rsidRPr="00256379">
        <w:rPr>
          <w:sz w:val="27"/>
          <w:szCs w:val="27"/>
        </w:rPr>
        <w:br/>
      </w:r>
      <w:r w:rsidRPr="00256379">
        <w:rPr>
          <w:sz w:val="27"/>
          <w:szCs w:val="27"/>
        </w:rPr>
        <w:lastRenderedPageBreak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7D14AB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4.5.</w:t>
      </w:r>
      <w:r w:rsidR="0006248C" w:rsidRPr="00256379">
        <w:rPr>
          <w:sz w:val="27"/>
          <w:szCs w:val="27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 w:rsidR="007D14AB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>Члены Комиссии обладают равными правами при принятии решений.  </w:t>
      </w:r>
    </w:p>
    <w:p w:rsidR="007D14AB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4.6.</w:t>
      </w:r>
      <w:r w:rsidR="0006248C" w:rsidRPr="00256379">
        <w:rPr>
          <w:sz w:val="27"/>
          <w:szCs w:val="27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  <w:r w:rsidR="007D14AB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>Каждый член Коми</w:t>
      </w:r>
      <w:r w:rsidR="007D14AB" w:rsidRPr="00256379">
        <w:rPr>
          <w:sz w:val="27"/>
          <w:szCs w:val="27"/>
        </w:rPr>
        <w:t>ссии, не согласный с её решением</w:t>
      </w:r>
      <w:r w:rsidR="0006248C" w:rsidRPr="00256379">
        <w:rPr>
          <w:sz w:val="27"/>
          <w:szCs w:val="27"/>
        </w:rPr>
        <w:t>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="007D14AB" w:rsidRPr="00256379">
        <w:rPr>
          <w:sz w:val="27"/>
          <w:szCs w:val="27"/>
        </w:rPr>
        <w:t xml:space="preserve"> </w:t>
      </w:r>
    </w:p>
    <w:p w:rsidR="007D14AB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4.7.</w:t>
      </w:r>
      <w:r w:rsidR="0006248C" w:rsidRPr="00256379">
        <w:rPr>
          <w:sz w:val="27"/>
          <w:szCs w:val="27"/>
        </w:rPr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</w:t>
      </w:r>
      <w:r w:rsidR="00E44931" w:rsidRPr="00256379">
        <w:rPr>
          <w:sz w:val="27"/>
          <w:szCs w:val="27"/>
        </w:rPr>
        <w:t xml:space="preserve"> форме  приказов директора </w:t>
      </w:r>
      <w:r w:rsidRPr="00256379">
        <w:rPr>
          <w:sz w:val="27"/>
          <w:szCs w:val="27"/>
        </w:rPr>
        <w:t>школы</w:t>
      </w:r>
      <w:r w:rsidR="00E44931" w:rsidRPr="00256379">
        <w:rPr>
          <w:sz w:val="27"/>
          <w:szCs w:val="27"/>
        </w:rPr>
        <w:t xml:space="preserve">. Решения </w:t>
      </w:r>
      <w:r w:rsidR="0006248C" w:rsidRPr="00256379">
        <w:rPr>
          <w:sz w:val="27"/>
          <w:szCs w:val="27"/>
        </w:rPr>
        <w:t>Комиссии доводятся до сведения всех заинтересованных лиц, органов и организаций</w:t>
      </w:r>
      <w:r w:rsidR="00E44931" w:rsidRPr="00256379">
        <w:rPr>
          <w:sz w:val="27"/>
          <w:szCs w:val="27"/>
        </w:rPr>
        <w:t>.</w:t>
      </w:r>
      <w:r w:rsidR="0006248C" w:rsidRPr="00256379">
        <w:rPr>
          <w:sz w:val="27"/>
          <w:szCs w:val="27"/>
        </w:rPr>
        <w:t> </w:t>
      </w:r>
    </w:p>
    <w:p w:rsidR="0006248C" w:rsidRPr="00256379" w:rsidRDefault="00256379" w:rsidP="00256379">
      <w:pPr>
        <w:ind w:firstLine="708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4.8.</w:t>
      </w:r>
      <w:r w:rsidR="0006248C" w:rsidRPr="00256379">
        <w:rPr>
          <w:sz w:val="27"/>
          <w:szCs w:val="27"/>
        </w:rPr>
        <w:t>Основанием для проведения внеочередного заседания  Комиссии является информация о факте корр</w:t>
      </w:r>
      <w:r w:rsidR="00E44931" w:rsidRPr="00256379">
        <w:rPr>
          <w:sz w:val="27"/>
          <w:szCs w:val="27"/>
        </w:rPr>
        <w:t xml:space="preserve">упции со стороны работника </w:t>
      </w:r>
      <w:r w:rsidRPr="00256379">
        <w:rPr>
          <w:sz w:val="27"/>
          <w:szCs w:val="27"/>
        </w:rPr>
        <w:t>школы</w:t>
      </w:r>
      <w:r w:rsidR="0006248C" w:rsidRPr="00256379">
        <w:rPr>
          <w:sz w:val="27"/>
          <w:szCs w:val="27"/>
        </w:rPr>
        <w:t xml:space="preserve">, полученная  от правоохранительных, судебных или иных государственных органов, от организаций, должностных лиц или граждан. </w:t>
      </w:r>
      <w:r w:rsidR="0006248C" w:rsidRPr="00256379">
        <w:rPr>
          <w:sz w:val="27"/>
          <w:szCs w:val="27"/>
        </w:rPr>
        <w:br/>
        <w:t>Информация</w:t>
      </w:r>
      <w:r w:rsidR="00013399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>рассматривается Комиссией, если она представлена в письменном виде и содержит следующие сведения:  фамилию,</w:t>
      </w:r>
      <w:r w:rsidR="00E44931" w:rsidRPr="00256379">
        <w:rPr>
          <w:sz w:val="27"/>
          <w:szCs w:val="27"/>
        </w:rPr>
        <w:t xml:space="preserve"> имя, отчество  работника </w:t>
      </w:r>
      <w:r w:rsidRPr="00256379">
        <w:rPr>
          <w:sz w:val="27"/>
          <w:szCs w:val="27"/>
        </w:rPr>
        <w:t>школы</w:t>
      </w:r>
      <w:r w:rsidR="00E44931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>и занимаемую им должность; описание факта коррупции; данные об источнике информации.</w:t>
      </w:r>
      <w:r w:rsidR="001A2B23" w:rsidRPr="00256379">
        <w:rPr>
          <w:sz w:val="27"/>
          <w:szCs w:val="27"/>
        </w:rPr>
        <w:t xml:space="preserve"> </w:t>
      </w:r>
      <w:r w:rsidR="0006248C" w:rsidRPr="00256379">
        <w:rPr>
          <w:sz w:val="27"/>
          <w:szCs w:val="27"/>
        </w:rPr>
        <w:t>По результатам проведения внеочередного заседания Комиссия предлагает принять решение о проведении служебной проверк</w:t>
      </w:r>
      <w:r w:rsidR="003C3966" w:rsidRPr="00256379">
        <w:rPr>
          <w:sz w:val="27"/>
          <w:szCs w:val="27"/>
        </w:rPr>
        <w:t xml:space="preserve">и в отношении сотрудника  </w:t>
      </w:r>
      <w:r w:rsidRPr="00256379">
        <w:rPr>
          <w:sz w:val="27"/>
          <w:szCs w:val="27"/>
        </w:rPr>
        <w:t>школы</w:t>
      </w:r>
      <w:r w:rsidR="003C3966" w:rsidRPr="00256379">
        <w:rPr>
          <w:sz w:val="27"/>
          <w:szCs w:val="27"/>
        </w:rPr>
        <w:t>.</w:t>
      </w:r>
    </w:p>
    <w:p w:rsidR="00457A02" w:rsidRPr="00256379" w:rsidRDefault="00457A02" w:rsidP="00457A02">
      <w:pPr>
        <w:rPr>
          <w:b/>
          <w:sz w:val="27"/>
          <w:szCs w:val="27"/>
        </w:rPr>
      </w:pPr>
    </w:p>
    <w:p w:rsidR="00256379" w:rsidRPr="00256379" w:rsidRDefault="00457A02" w:rsidP="00457A02">
      <w:pPr>
        <w:rPr>
          <w:sz w:val="27"/>
          <w:szCs w:val="27"/>
        </w:rPr>
      </w:pPr>
      <w:r w:rsidRPr="00256379">
        <w:rPr>
          <w:b/>
          <w:sz w:val="27"/>
          <w:szCs w:val="27"/>
        </w:rPr>
        <w:t xml:space="preserve">                                                     </w:t>
      </w:r>
      <w:r w:rsidR="00256379">
        <w:rPr>
          <w:b/>
          <w:sz w:val="27"/>
          <w:szCs w:val="27"/>
        </w:rPr>
        <w:t>5</w:t>
      </w:r>
      <w:r w:rsidR="003C3966" w:rsidRPr="00256379">
        <w:rPr>
          <w:b/>
          <w:sz w:val="27"/>
          <w:szCs w:val="27"/>
        </w:rPr>
        <w:t>.</w:t>
      </w:r>
      <w:r w:rsidR="0006248C" w:rsidRPr="00256379">
        <w:rPr>
          <w:b/>
          <w:sz w:val="27"/>
          <w:szCs w:val="27"/>
        </w:rPr>
        <w:t xml:space="preserve"> Состав Комиссии</w:t>
      </w:r>
      <w:r w:rsidR="0006248C" w:rsidRPr="00256379">
        <w:rPr>
          <w:b/>
          <w:sz w:val="27"/>
          <w:szCs w:val="27"/>
        </w:rPr>
        <w:br/>
      </w:r>
      <w:r w:rsidR="0006248C" w:rsidRPr="00256379">
        <w:rPr>
          <w:sz w:val="27"/>
          <w:szCs w:val="27"/>
        </w:rPr>
        <w:t>5.1. В состав Комиссии входят председатель Комиссии, заместитель председателя Комиссии, секретарь Комиссии и члены Комиссии, которы</w:t>
      </w:r>
      <w:r w:rsidR="003C3966" w:rsidRPr="00256379">
        <w:rPr>
          <w:sz w:val="27"/>
          <w:szCs w:val="27"/>
        </w:rPr>
        <w:t xml:space="preserve">е могут быть избраны из числа работников </w:t>
      </w:r>
      <w:r w:rsidR="00256379" w:rsidRPr="00256379">
        <w:rPr>
          <w:sz w:val="27"/>
          <w:szCs w:val="27"/>
        </w:rPr>
        <w:t>школы</w:t>
      </w:r>
      <w:r w:rsidR="003C3966" w:rsidRPr="00256379">
        <w:rPr>
          <w:sz w:val="27"/>
          <w:szCs w:val="27"/>
        </w:rPr>
        <w:t>.</w:t>
      </w:r>
    </w:p>
    <w:p w:rsidR="009A1995" w:rsidRPr="00256379" w:rsidRDefault="0006248C" w:rsidP="00457A02">
      <w:pPr>
        <w:rPr>
          <w:b/>
          <w:sz w:val="27"/>
          <w:szCs w:val="27"/>
        </w:rPr>
      </w:pPr>
      <w:r w:rsidRPr="00256379">
        <w:rPr>
          <w:sz w:val="27"/>
          <w:szCs w:val="27"/>
        </w:rPr>
        <w:br/>
      </w:r>
      <w:r w:rsidRPr="00256379">
        <w:rPr>
          <w:b/>
          <w:sz w:val="27"/>
          <w:szCs w:val="27"/>
        </w:rPr>
        <w:t xml:space="preserve">5.2. Председатель Комиссии: </w:t>
      </w:r>
    </w:p>
    <w:p w:rsidR="001A2B23" w:rsidRPr="00256379" w:rsidRDefault="001A2B23" w:rsidP="001A2B23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определяет порядок и регламент рассмотрения вопросов на заседаниях Комиссии;</w:t>
      </w:r>
    </w:p>
    <w:p w:rsidR="001A2B23" w:rsidRPr="00256379" w:rsidRDefault="001A2B23" w:rsidP="001A2B23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утверждает повестку дня заседания Комиссии, представленную ответственным секретарем Комиссии;</w:t>
      </w:r>
    </w:p>
    <w:p w:rsidR="001A2B23" w:rsidRPr="00256379" w:rsidRDefault="001A2B23" w:rsidP="001A2B23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1A2B23" w:rsidRPr="00256379" w:rsidRDefault="001A2B23" w:rsidP="001A2B23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1A2B23" w:rsidRPr="00256379" w:rsidRDefault="001A2B23" w:rsidP="001A2B23">
      <w:pPr>
        <w:numPr>
          <w:ilvl w:val="0"/>
          <w:numId w:val="7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утверждает годовой план работы Комиссии.</w:t>
      </w:r>
    </w:p>
    <w:p w:rsidR="009A1995" w:rsidRPr="00256379" w:rsidRDefault="009A1995" w:rsidP="009A1995">
      <w:pPr>
        <w:ind w:left="720"/>
        <w:jc w:val="both"/>
        <w:rPr>
          <w:b/>
          <w:sz w:val="27"/>
          <w:szCs w:val="27"/>
        </w:rPr>
      </w:pPr>
    </w:p>
    <w:p w:rsidR="009A1995" w:rsidRPr="00256379" w:rsidRDefault="0006248C" w:rsidP="001A2B23">
      <w:pPr>
        <w:rPr>
          <w:sz w:val="27"/>
          <w:szCs w:val="27"/>
        </w:rPr>
      </w:pPr>
      <w:r w:rsidRPr="00256379">
        <w:rPr>
          <w:b/>
          <w:sz w:val="27"/>
          <w:szCs w:val="27"/>
        </w:rPr>
        <w:lastRenderedPageBreak/>
        <w:t>5.3.</w:t>
      </w:r>
      <w:r w:rsidR="00457A02" w:rsidRPr="00256379">
        <w:rPr>
          <w:b/>
          <w:sz w:val="27"/>
          <w:szCs w:val="27"/>
        </w:rPr>
        <w:t xml:space="preserve"> Ответственный секретарь </w:t>
      </w:r>
      <w:r w:rsidRPr="00256379">
        <w:rPr>
          <w:b/>
          <w:sz w:val="27"/>
          <w:szCs w:val="27"/>
        </w:rPr>
        <w:t xml:space="preserve"> Комиссии:</w:t>
      </w:r>
      <w:r w:rsidRPr="00256379">
        <w:rPr>
          <w:sz w:val="27"/>
          <w:szCs w:val="27"/>
        </w:rPr>
        <w:t xml:space="preserve"> 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регистрирует поступающие для рассмотрения на заседаниях Комиссии обращения граждан;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формирует повестку дня заседания  Комиссии;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осуществляет подготовку заседаний Комиссии;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организует ведение протоколов заседаний Комиссии;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1A2B23" w:rsidRPr="00256379" w:rsidRDefault="001A2B23" w:rsidP="001A2B23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9A1995" w:rsidRPr="00256379" w:rsidRDefault="009A1995" w:rsidP="009A1995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9A1995" w:rsidRPr="00256379" w:rsidRDefault="009A1995" w:rsidP="009A1995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9A1995" w:rsidRPr="00256379" w:rsidRDefault="009A1995" w:rsidP="009A1995">
      <w:pPr>
        <w:ind w:left="720"/>
        <w:jc w:val="both"/>
        <w:rPr>
          <w:b/>
          <w:sz w:val="27"/>
          <w:szCs w:val="27"/>
        </w:rPr>
      </w:pPr>
    </w:p>
    <w:p w:rsidR="009A1995" w:rsidRPr="00256379" w:rsidRDefault="0006248C" w:rsidP="009A1995">
      <w:pPr>
        <w:jc w:val="both"/>
        <w:rPr>
          <w:b/>
          <w:sz w:val="27"/>
          <w:szCs w:val="27"/>
        </w:rPr>
      </w:pPr>
      <w:r w:rsidRPr="00256379">
        <w:rPr>
          <w:b/>
          <w:sz w:val="27"/>
          <w:szCs w:val="27"/>
        </w:rPr>
        <w:t>5.4. Заместитель председателя Комиссии</w:t>
      </w:r>
      <w:r w:rsidR="00457A02" w:rsidRPr="00256379">
        <w:rPr>
          <w:b/>
          <w:sz w:val="27"/>
          <w:szCs w:val="27"/>
        </w:rPr>
        <w:t>:</w:t>
      </w:r>
    </w:p>
    <w:p w:rsidR="009A1995" w:rsidRPr="00256379" w:rsidRDefault="0006248C" w:rsidP="009A1995">
      <w:pPr>
        <w:numPr>
          <w:ilvl w:val="0"/>
          <w:numId w:val="8"/>
        </w:num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выполняет по поручению председателя рабочей Комиссии его функции во </w:t>
      </w:r>
      <w:r w:rsidR="00256379" w:rsidRPr="00256379">
        <w:rPr>
          <w:sz w:val="27"/>
          <w:szCs w:val="27"/>
        </w:rPr>
        <w:t>время отсутствия председателя (</w:t>
      </w:r>
      <w:r w:rsidRPr="00256379">
        <w:rPr>
          <w:sz w:val="27"/>
          <w:szCs w:val="27"/>
        </w:rPr>
        <w:t>отпуск, болезнь, командировка)</w:t>
      </w:r>
      <w:r w:rsidR="009A1995" w:rsidRPr="00256379">
        <w:rPr>
          <w:sz w:val="27"/>
          <w:szCs w:val="27"/>
        </w:rPr>
        <w:t>.</w:t>
      </w:r>
      <w:r w:rsidRPr="00256379">
        <w:rPr>
          <w:sz w:val="27"/>
          <w:szCs w:val="27"/>
        </w:rPr>
        <w:t> </w:t>
      </w:r>
    </w:p>
    <w:p w:rsidR="0006248C" w:rsidRPr="00256379" w:rsidRDefault="0006248C" w:rsidP="009A1995">
      <w:pPr>
        <w:ind w:left="720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  </w:t>
      </w:r>
    </w:p>
    <w:p w:rsidR="009A1995" w:rsidRPr="00256379" w:rsidRDefault="0006248C" w:rsidP="009A1995">
      <w:pPr>
        <w:rPr>
          <w:sz w:val="27"/>
          <w:szCs w:val="27"/>
        </w:rPr>
      </w:pPr>
      <w:r w:rsidRPr="00256379">
        <w:rPr>
          <w:b/>
          <w:sz w:val="27"/>
          <w:szCs w:val="27"/>
        </w:rPr>
        <w:t>5.5. Независимы</w:t>
      </w:r>
      <w:r w:rsidR="00457A02" w:rsidRPr="00256379">
        <w:rPr>
          <w:b/>
          <w:sz w:val="27"/>
          <w:szCs w:val="27"/>
        </w:rPr>
        <w:t xml:space="preserve">й эксперт (консультант) </w:t>
      </w:r>
      <w:r w:rsidRPr="00256379">
        <w:rPr>
          <w:b/>
          <w:sz w:val="27"/>
          <w:szCs w:val="27"/>
        </w:rPr>
        <w:t xml:space="preserve">Комиссии: </w:t>
      </w:r>
    </w:p>
    <w:p w:rsidR="009A1995" w:rsidRPr="00256379" w:rsidRDefault="0006248C" w:rsidP="009A1995">
      <w:pPr>
        <w:numPr>
          <w:ilvl w:val="0"/>
          <w:numId w:val="8"/>
        </w:numPr>
        <w:rPr>
          <w:b/>
          <w:sz w:val="27"/>
          <w:szCs w:val="27"/>
        </w:rPr>
      </w:pPr>
      <w:r w:rsidRPr="00256379">
        <w:rPr>
          <w:sz w:val="27"/>
          <w:szCs w:val="27"/>
        </w:rPr>
        <w:t>по приглашению председателя Комиссии принимает участие в раб</w:t>
      </w:r>
      <w:r w:rsidR="009A1995" w:rsidRPr="00256379">
        <w:rPr>
          <w:sz w:val="27"/>
          <w:szCs w:val="27"/>
        </w:rPr>
        <w:t>оте Комиссии;</w:t>
      </w:r>
    </w:p>
    <w:p w:rsidR="009A1995" w:rsidRPr="00256379" w:rsidRDefault="0006248C" w:rsidP="009A1995">
      <w:pPr>
        <w:numPr>
          <w:ilvl w:val="0"/>
          <w:numId w:val="8"/>
        </w:numPr>
        <w:jc w:val="both"/>
        <w:rPr>
          <w:b/>
          <w:sz w:val="27"/>
          <w:szCs w:val="27"/>
        </w:rPr>
      </w:pPr>
      <w:r w:rsidRPr="00256379">
        <w:rPr>
          <w:sz w:val="27"/>
          <w:szCs w:val="27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</w:t>
      </w:r>
      <w:r w:rsidR="00256379" w:rsidRPr="00256379">
        <w:rPr>
          <w:sz w:val="27"/>
          <w:szCs w:val="27"/>
        </w:rPr>
        <w:t>.</w:t>
      </w:r>
    </w:p>
    <w:p w:rsidR="009A1995" w:rsidRPr="00256379" w:rsidRDefault="0006248C" w:rsidP="00256379">
      <w:pPr>
        <w:ind w:left="720"/>
        <w:jc w:val="both"/>
        <w:rPr>
          <w:b/>
          <w:sz w:val="27"/>
          <w:szCs w:val="27"/>
        </w:rPr>
      </w:pPr>
      <w:r w:rsidRPr="00256379">
        <w:rPr>
          <w:b/>
          <w:sz w:val="27"/>
          <w:szCs w:val="27"/>
        </w:rPr>
        <w:t xml:space="preserve">5.6. Члены Комиссии: </w:t>
      </w:r>
    </w:p>
    <w:p w:rsidR="008675D8" w:rsidRPr="00256379" w:rsidRDefault="00256379" w:rsidP="008675D8">
      <w:p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- </w:t>
      </w:r>
      <w:r w:rsidR="0006248C" w:rsidRPr="00256379">
        <w:rPr>
          <w:sz w:val="27"/>
          <w:szCs w:val="27"/>
        </w:rPr>
        <w:t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</w:t>
      </w:r>
      <w:r w:rsidRPr="00256379">
        <w:rPr>
          <w:sz w:val="27"/>
          <w:szCs w:val="27"/>
        </w:rPr>
        <w:t>в по повестке дня;</w:t>
      </w:r>
    </w:p>
    <w:p w:rsidR="008675D8" w:rsidRPr="00256379" w:rsidRDefault="00256379" w:rsidP="008675D8">
      <w:pPr>
        <w:jc w:val="both"/>
        <w:rPr>
          <w:sz w:val="27"/>
          <w:szCs w:val="27"/>
        </w:rPr>
      </w:pPr>
      <w:r w:rsidRPr="00256379">
        <w:rPr>
          <w:sz w:val="27"/>
          <w:szCs w:val="27"/>
        </w:rPr>
        <w:t xml:space="preserve">- </w:t>
      </w:r>
      <w:r w:rsidR="008675D8" w:rsidRPr="00256379">
        <w:rPr>
          <w:sz w:val="27"/>
          <w:szCs w:val="27"/>
        </w:rPr>
        <w:t>имеют право голоса.</w:t>
      </w:r>
    </w:p>
    <w:p w:rsidR="008675D8" w:rsidRPr="00256379" w:rsidRDefault="008675D8" w:rsidP="008675D8">
      <w:pPr>
        <w:jc w:val="both"/>
        <w:rPr>
          <w:sz w:val="27"/>
          <w:szCs w:val="27"/>
        </w:rPr>
      </w:pPr>
    </w:p>
    <w:p w:rsidR="0006248C" w:rsidRPr="00256379" w:rsidRDefault="00256379" w:rsidP="0025637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="003C3966" w:rsidRPr="00256379">
        <w:rPr>
          <w:b/>
          <w:sz w:val="27"/>
          <w:szCs w:val="27"/>
        </w:rPr>
        <w:t>.</w:t>
      </w:r>
      <w:r w:rsidR="008675D8" w:rsidRPr="00256379">
        <w:rPr>
          <w:b/>
          <w:sz w:val="27"/>
          <w:szCs w:val="27"/>
        </w:rPr>
        <w:t xml:space="preserve"> </w:t>
      </w:r>
      <w:r w:rsidR="0006248C" w:rsidRPr="00256379">
        <w:rPr>
          <w:b/>
          <w:sz w:val="27"/>
          <w:szCs w:val="27"/>
        </w:rPr>
        <w:t>Порядок упразднения Комиссии</w:t>
      </w:r>
      <w:r w:rsidR="0006248C" w:rsidRPr="00256379">
        <w:rPr>
          <w:sz w:val="27"/>
          <w:szCs w:val="27"/>
        </w:rPr>
        <w:br/>
        <w:t xml:space="preserve">6.1. Комиссия может быть упразднена на основании решения руководителя </w:t>
      </w:r>
      <w:r w:rsidRPr="00256379">
        <w:rPr>
          <w:sz w:val="27"/>
          <w:szCs w:val="27"/>
        </w:rPr>
        <w:t>школы</w:t>
      </w:r>
      <w:r w:rsidR="0006248C" w:rsidRPr="00256379">
        <w:rPr>
          <w:sz w:val="27"/>
          <w:szCs w:val="27"/>
        </w:rPr>
        <w:t xml:space="preserve"> в соответствии с действующим законодательством</w:t>
      </w:r>
      <w:r w:rsidR="003C3966" w:rsidRPr="00256379">
        <w:rPr>
          <w:sz w:val="27"/>
          <w:szCs w:val="27"/>
        </w:rPr>
        <w:t xml:space="preserve"> РФ</w:t>
      </w:r>
      <w:r w:rsidR="0006248C" w:rsidRPr="00256379">
        <w:rPr>
          <w:sz w:val="27"/>
          <w:szCs w:val="27"/>
        </w:rPr>
        <w:t>.</w:t>
      </w:r>
    </w:p>
    <w:p w:rsidR="0006248C" w:rsidRPr="00256379" w:rsidRDefault="0006248C" w:rsidP="00457A02">
      <w:pPr>
        <w:rPr>
          <w:sz w:val="27"/>
          <w:szCs w:val="27"/>
        </w:rPr>
      </w:pPr>
    </w:p>
    <w:p w:rsidR="00E91408" w:rsidRPr="00256379" w:rsidRDefault="00E91408" w:rsidP="00E91408">
      <w:pPr>
        <w:shd w:val="clear" w:color="auto" w:fill="FFFFFF"/>
        <w:spacing w:before="150" w:line="270" w:lineRule="atLeast"/>
        <w:ind w:left="75" w:right="75"/>
        <w:jc w:val="both"/>
        <w:rPr>
          <w:b/>
          <w:bCs/>
          <w:sz w:val="27"/>
          <w:szCs w:val="27"/>
        </w:rPr>
      </w:pPr>
      <w:r w:rsidRPr="00256379">
        <w:rPr>
          <w:b/>
          <w:bCs/>
          <w:sz w:val="27"/>
          <w:szCs w:val="27"/>
        </w:rPr>
        <w:t xml:space="preserve">                                  </w:t>
      </w:r>
      <w:r w:rsidR="00256379">
        <w:rPr>
          <w:b/>
          <w:bCs/>
          <w:sz w:val="27"/>
          <w:szCs w:val="27"/>
        </w:rPr>
        <w:t>7</w:t>
      </w:r>
      <w:r w:rsidRPr="00256379">
        <w:rPr>
          <w:b/>
          <w:bCs/>
          <w:sz w:val="27"/>
          <w:szCs w:val="27"/>
        </w:rPr>
        <w:t xml:space="preserve">. Заключительные положения </w:t>
      </w:r>
      <w:bookmarkStart w:id="0" w:name="8"/>
      <w:bookmarkEnd w:id="0"/>
    </w:p>
    <w:p w:rsidR="00E91408" w:rsidRPr="00256379" w:rsidRDefault="00E91408" w:rsidP="008675D8">
      <w:pPr>
        <w:shd w:val="clear" w:color="auto" w:fill="FFFFFF"/>
        <w:spacing w:before="150" w:line="270" w:lineRule="atLeast"/>
        <w:ind w:left="75" w:right="75"/>
        <w:jc w:val="both"/>
        <w:rPr>
          <w:sz w:val="27"/>
          <w:szCs w:val="27"/>
        </w:rPr>
      </w:pPr>
      <w:r w:rsidRPr="00256379">
        <w:rPr>
          <w:sz w:val="27"/>
          <w:szCs w:val="27"/>
        </w:rPr>
        <w:t>7.1. Настоящее Положение вступает в силу с момента его у</w:t>
      </w:r>
      <w:r w:rsidR="00256379" w:rsidRPr="00256379">
        <w:rPr>
          <w:sz w:val="27"/>
          <w:szCs w:val="27"/>
        </w:rPr>
        <w:t>тверждения приказом директора школы</w:t>
      </w:r>
      <w:r w:rsidRPr="00256379">
        <w:rPr>
          <w:sz w:val="27"/>
          <w:szCs w:val="27"/>
        </w:rPr>
        <w:t>.  </w:t>
      </w:r>
    </w:p>
    <w:p w:rsidR="0006248C" w:rsidRPr="00256379" w:rsidRDefault="0006248C" w:rsidP="00457A02">
      <w:pPr>
        <w:rPr>
          <w:sz w:val="27"/>
          <w:szCs w:val="27"/>
        </w:rPr>
      </w:pPr>
    </w:p>
    <w:p w:rsidR="00964E3E" w:rsidRPr="00256379" w:rsidRDefault="0006248C" w:rsidP="00457A02">
      <w:pPr>
        <w:rPr>
          <w:sz w:val="27"/>
          <w:szCs w:val="27"/>
        </w:rPr>
      </w:pPr>
      <w:r w:rsidRPr="00256379">
        <w:rPr>
          <w:sz w:val="27"/>
          <w:szCs w:val="27"/>
        </w:rPr>
        <w:t xml:space="preserve"> </w:t>
      </w:r>
    </w:p>
    <w:sectPr w:rsidR="00964E3E" w:rsidRPr="00256379" w:rsidSect="00F21A74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8C"/>
    <w:rsid w:val="00013399"/>
    <w:rsid w:val="000349F8"/>
    <w:rsid w:val="0006248C"/>
    <w:rsid w:val="0008650B"/>
    <w:rsid w:val="00120955"/>
    <w:rsid w:val="001A2B23"/>
    <w:rsid w:val="001D197E"/>
    <w:rsid w:val="00211ADE"/>
    <w:rsid w:val="00256379"/>
    <w:rsid w:val="00342B65"/>
    <w:rsid w:val="003C3966"/>
    <w:rsid w:val="00457A02"/>
    <w:rsid w:val="004A049E"/>
    <w:rsid w:val="004A0ED0"/>
    <w:rsid w:val="004D483C"/>
    <w:rsid w:val="005E5589"/>
    <w:rsid w:val="00641B13"/>
    <w:rsid w:val="006A285C"/>
    <w:rsid w:val="006B553F"/>
    <w:rsid w:val="007D14AB"/>
    <w:rsid w:val="007D2D03"/>
    <w:rsid w:val="008242BC"/>
    <w:rsid w:val="008675D8"/>
    <w:rsid w:val="00901824"/>
    <w:rsid w:val="00912CAA"/>
    <w:rsid w:val="00964E3E"/>
    <w:rsid w:val="009A1995"/>
    <w:rsid w:val="00A41A47"/>
    <w:rsid w:val="00AC7537"/>
    <w:rsid w:val="00B620E2"/>
    <w:rsid w:val="00B66215"/>
    <w:rsid w:val="00C66DA6"/>
    <w:rsid w:val="00C770CA"/>
    <w:rsid w:val="00D67A1F"/>
    <w:rsid w:val="00E44931"/>
    <w:rsid w:val="00E91408"/>
    <w:rsid w:val="00F21A74"/>
    <w:rsid w:val="00F21E8F"/>
    <w:rsid w:val="00F526D3"/>
    <w:rsid w:val="00FD3831"/>
    <w:rsid w:val="00FE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248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06248C"/>
    <w:pPr>
      <w:spacing w:before="100" w:beforeAutospacing="1" w:after="100" w:afterAutospacing="1"/>
    </w:pPr>
    <w:rPr>
      <w:rFonts w:eastAsia="Calibri"/>
    </w:rPr>
  </w:style>
  <w:style w:type="paragraph" w:styleId="a5">
    <w:name w:val="Balloon Text"/>
    <w:basedOn w:val="a"/>
    <w:link w:val="a6"/>
    <w:rsid w:val="00211ADE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21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5C74-9444-4D18-A460-92F0EF41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ответственных за профилактику коррупционных и иных правонарушений в ОУ</vt:lpstr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ответственных за профилактику коррупционных и иных правонарушений в ОУ</dc:title>
  <dc:subject/>
  <dc:creator>Андрей</dc:creator>
  <cp:keywords/>
  <cp:lastModifiedBy>7</cp:lastModifiedBy>
  <cp:revision>3</cp:revision>
  <cp:lastPrinted>2014-10-29T07:37:00Z</cp:lastPrinted>
  <dcterms:created xsi:type="dcterms:W3CDTF">2019-08-20T19:25:00Z</dcterms:created>
  <dcterms:modified xsi:type="dcterms:W3CDTF">2019-08-22T16:51:00Z</dcterms:modified>
</cp:coreProperties>
</file>