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Look w:val="04A0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7B17A4" w:rsidRPr="00BC72CF" w:rsidTr="007B17A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АКТ №1</w:t>
            </w:r>
          </w:p>
        </w:tc>
      </w:tr>
      <w:tr w:rsidR="007B17A4" w:rsidRPr="00BC72CF" w:rsidTr="007B17A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7B17A4" w:rsidRPr="00BC72CF" w:rsidTr="007B17A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ОРГАНИЗАЦИЕЙ</w:t>
            </w:r>
          </w:p>
        </w:tc>
      </w:tr>
      <w:tr w:rsidR="007B17A4" w:rsidRPr="00BC72CF" w:rsidTr="007B17A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17A4" w:rsidRPr="00BC72CF" w:rsidTr="007B17A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Наименование организации: 1. -Муниципальное казенное общеобразовательное учреждение  «Ленинская СОШ № 1»</w:t>
            </w:r>
          </w:p>
        </w:tc>
      </w:tr>
      <w:tr w:rsidR="007B17A4" w:rsidRPr="00BC72CF" w:rsidTr="007B17A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Район: Ленинский район</w:t>
            </w:r>
          </w:p>
        </w:tc>
      </w:tr>
      <w:tr w:rsidR="007B17A4" w:rsidRPr="00BC72CF" w:rsidTr="007B17A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Адрес: 404621, Волгоградская область, Ленинский район, город Ленинск, улица им Ленина, 241</w:t>
            </w:r>
          </w:p>
        </w:tc>
      </w:tr>
      <w:tr w:rsidR="007B17A4" w:rsidRPr="00BC72CF" w:rsidTr="007B17A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Ф.И.О. руководителя: Костина Марина Михайловна</w:t>
            </w:r>
            <w:bookmarkStart w:id="0" w:name="_GoBack"/>
            <w:bookmarkEnd w:id="0"/>
          </w:p>
        </w:tc>
      </w:tr>
      <w:tr w:rsidR="007B17A4" w:rsidRPr="00BC72CF" w:rsidTr="007B17A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 xml:space="preserve">Контактный телефон: 7(84478)41176 </w:t>
            </w:r>
          </w:p>
        </w:tc>
      </w:tr>
      <w:tr w:rsidR="007B17A4" w:rsidRPr="00BC72CF" w:rsidTr="007B17A4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7B17A4" w:rsidRPr="00BC72CF" w:rsidTr="007B17A4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17A4" w:rsidRPr="00BC72CF" w:rsidTr="007B17A4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Значи-мость пока-зателя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7B17A4" w:rsidRPr="00BC72CF" w:rsidTr="007B17A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7B17A4" w:rsidRPr="00BC72CF" w:rsidTr="007B17A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7B17A4" w:rsidRPr="00BC72CF" w:rsidTr="007B17A4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 xml:space="preserve"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</w:t>
            </w:r>
            <w:r w:rsidRPr="00BC72CF">
              <w:rPr>
                <w:rFonts w:ascii="Times New Roman" w:hAnsi="Times New Roman" w:cs="Times New Roman"/>
                <w:color w:val="000000"/>
              </w:rPr>
              <w:lastRenderedPageBreak/>
              <w:t>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7B17A4" w:rsidRPr="00BC72CF" w:rsidTr="007B17A4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7B17A4" w:rsidRPr="00BC72CF" w:rsidTr="007B17A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 xml:space="preserve">- наличие и </w:t>
            </w:r>
            <w:r w:rsidRPr="00BC72CF">
              <w:rPr>
                <w:rFonts w:ascii="Times New Roman" w:hAnsi="Times New Roman" w:cs="Times New Roman"/>
                <w:color w:val="000000"/>
              </w:rPr>
              <w:lastRenderedPageBreak/>
              <w:t>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по 30 баллов </w:t>
            </w: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99,44 баллов</w:t>
            </w:r>
          </w:p>
        </w:tc>
      </w:tr>
      <w:tr w:rsidR="007B17A4" w:rsidRPr="00BC72CF" w:rsidTr="007B17A4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 xml:space="preserve"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</w:t>
            </w:r>
            <w:r w:rsidRPr="00BC72CF">
              <w:rPr>
                <w:rFonts w:ascii="Times New Roman" w:hAnsi="Times New Roman" w:cs="Times New Roman"/>
                <w:color w:val="000000"/>
              </w:rPr>
              <w:lastRenderedPageBreak/>
              <w:t>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99,77 баллов</w:t>
            </w:r>
          </w:p>
        </w:tc>
      </w:tr>
      <w:tr w:rsidR="007B17A4" w:rsidRPr="00BC72CF" w:rsidTr="007B17A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7B17A4" w:rsidRPr="00BC72CF" w:rsidTr="007B17A4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7B17A4" w:rsidRPr="00BC72CF" w:rsidTr="007B17A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доля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7B17A4" w:rsidRPr="00BC72CF" w:rsidTr="007B17A4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95,3 баллов</w:t>
            </w:r>
          </w:p>
        </w:tc>
      </w:tr>
      <w:tr w:rsidR="007B17A4" w:rsidRPr="00BC72CF" w:rsidTr="007B17A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98,59 баллов</w:t>
            </w:r>
          </w:p>
        </w:tc>
      </w:tr>
      <w:tr w:rsidR="007B17A4" w:rsidRPr="00BC72CF" w:rsidTr="007B17A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7B17A4" w:rsidRPr="00BC72CF" w:rsidTr="007B17A4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</w:tr>
      <w:tr w:rsidR="007B17A4" w:rsidRPr="00BC72CF" w:rsidTr="007B17A4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</w:tr>
      <w:tr w:rsidR="007B17A4" w:rsidRPr="00BC72CF" w:rsidTr="007B17A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7B17A4" w:rsidRPr="00BC72CF" w:rsidTr="007B17A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</w:tr>
      <w:tr w:rsidR="007B17A4" w:rsidRPr="00BC72CF" w:rsidTr="007B17A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7B17A4" w:rsidRPr="00BC72CF" w:rsidTr="007B17A4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99,81 баллов</w:t>
            </w:r>
          </w:p>
        </w:tc>
      </w:tr>
      <w:tr w:rsidR="007B17A4" w:rsidRPr="00BC72CF" w:rsidTr="007B17A4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 xml:space="preserve">Доля получателей услуг, удовлетворенных доброжелательностью, </w:t>
            </w:r>
            <w:r w:rsidRPr="00BC72CF">
              <w:rPr>
                <w:rFonts w:ascii="Times New Roman" w:hAnsi="Times New Roman" w:cs="Times New Roman"/>
                <w:color w:val="000000"/>
              </w:rPr>
              <w:lastRenderedPageBreak/>
              <w:t>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 xml:space="preserve">4.2.1. Удовлетворённость доброжелательностью, вежливостью работников </w:t>
            </w:r>
            <w:r w:rsidRPr="00BC72CF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lastRenderedPageBreak/>
              <w:t xml:space="preserve">доля получателей услуг, удовлетворенных доброжелательностью, </w:t>
            </w:r>
            <w:r w:rsidRPr="00BC72CF">
              <w:rPr>
                <w:rFonts w:ascii="Times New Roman" w:hAnsi="Times New Roman" w:cs="Times New Roman"/>
                <w:color w:val="000000"/>
              </w:rPr>
              <w:lastRenderedPageBreak/>
              <w:t>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99,81 баллов</w:t>
            </w:r>
          </w:p>
        </w:tc>
      </w:tr>
      <w:tr w:rsidR="007B17A4" w:rsidRPr="00BC72CF" w:rsidTr="007B17A4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99,81 баллов</w:t>
            </w:r>
          </w:p>
        </w:tc>
      </w:tr>
      <w:tr w:rsidR="007B17A4" w:rsidRPr="00BC72CF" w:rsidTr="007B17A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99,81 баллов</w:t>
            </w:r>
          </w:p>
        </w:tc>
      </w:tr>
      <w:tr w:rsidR="007B17A4" w:rsidRPr="00BC72CF" w:rsidTr="007B17A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7B17A4" w:rsidRPr="00BC72CF" w:rsidTr="007B17A4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98,68 баллов</w:t>
            </w:r>
          </w:p>
        </w:tc>
      </w:tr>
      <w:tr w:rsidR="007B17A4" w:rsidRPr="00BC72CF" w:rsidTr="007B17A4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 xml:space="preserve">Доля получателей услуг, удовлетворенных организационными условиями </w:t>
            </w:r>
            <w:r w:rsidRPr="00BC72CF">
              <w:rPr>
                <w:rFonts w:ascii="Times New Roman" w:hAnsi="Times New Roman" w:cs="Times New Roman"/>
                <w:color w:val="000000"/>
              </w:rPr>
              <w:lastRenderedPageBreak/>
              <w:t>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 xml:space="preserve">доля получателей услуг, удовлетворенных организационными </w:t>
            </w:r>
            <w:r w:rsidRPr="00BC72CF">
              <w:rPr>
                <w:rFonts w:ascii="Times New Roman" w:hAnsi="Times New Roman" w:cs="Times New Roman"/>
                <w:color w:val="000000"/>
              </w:rPr>
              <w:lastRenderedPageBreak/>
              <w:t>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99,25 баллов</w:t>
            </w:r>
          </w:p>
        </w:tc>
      </w:tr>
      <w:tr w:rsidR="007B17A4" w:rsidRPr="00BC72CF" w:rsidTr="007B17A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99,81 баллов</w:t>
            </w:r>
          </w:p>
        </w:tc>
      </w:tr>
      <w:tr w:rsidR="007B17A4" w:rsidRPr="00BC72CF" w:rsidTr="007B17A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99,42 баллов</w:t>
            </w:r>
          </w:p>
        </w:tc>
      </w:tr>
      <w:tr w:rsidR="007B17A4" w:rsidRPr="00BC72CF" w:rsidTr="007B17A4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95,52 баллов</w:t>
            </w: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образовательной организацией</w:t>
            </w: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иной дистанционный способ взаимодействия</w:t>
            </w:r>
          </w:p>
        </w:tc>
      </w:tr>
      <w:tr w:rsidR="007B17A4" w:rsidRPr="00BC72CF" w:rsidTr="007B17A4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7B17A4" w:rsidRPr="00BC72CF" w:rsidTr="007B17A4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Обеспечить возможность развития творческих способностей и интересов обучающихся, в частности:</w:t>
            </w: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lastRenderedPageBreak/>
              <w:t>- победителей в смотрах, конкурсах, олимпиадах различного уровня:</w:t>
            </w: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Международный</w:t>
            </w: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7B17A4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7B17A4" w:rsidRPr="00BC72CF" w:rsidTr="007B17A4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образовательной организаций»:</w:t>
            </w: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организацию, до 100%</w:t>
            </w: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взаимодействия, до 100%</w:t>
            </w: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BC72C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lastRenderedPageBreak/>
              <w:t>- довести долю участников образовательных отношений, удовлетворённых удобством графика работы образовательной организации, до 100%</w:t>
            </w:r>
          </w:p>
        </w:tc>
      </w:tr>
      <w:tr w:rsidR="007B17A4" w:rsidRPr="00BC72CF" w:rsidTr="007B17A4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7A4" w:rsidRPr="00BC72CF" w:rsidRDefault="007B17A4" w:rsidP="00DA4121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BC72CF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в целом условиями оказания образовательных услуг в образовательной организации, до 100%</w:t>
            </w:r>
          </w:p>
        </w:tc>
      </w:tr>
    </w:tbl>
    <w:p w:rsidR="007B17A4" w:rsidRPr="00BC72CF" w:rsidRDefault="007B17A4" w:rsidP="007B17A4">
      <w:pPr>
        <w:spacing w:line="0" w:lineRule="atLeast"/>
        <w:rPr>
          <w:rFonts w:ascii="Times New Roman" w:hAnsi="Times New Roman" w:cs="Times New Roman"/>
        </w:rPr>
      </w:pPr>
    </w:p>
    <w:p w:rsidR="007B17A4" w:rsidRPr="00BC72CF" w:rsidRDefault="007B17A4" w:rsidP="007B17A4">
      <w:pPr>
        <w:spacing w:line="0" w:lineRule="atLeast"/>
        <w:rPr>
          <w:rFonts w:ascii="Times New Roman" w:hAnsi="Times New Roman" w:cs="Times New Roman"/>
        </w:rPr>
      </w:pPr>
      <w:r w:rsidRPr="00BC72CF">
        <w:rPr>
          <w:rFonts w:ascii="Times New Roman" w:hAnsi="Times New Roman" w:cs="Times New Roman"/>
        </w:rPr>
        <w:br w:type="page"/>
      </w:r>
    </w:p>
    <w:p w:rsidR="00B44C22" w:rsidRDefault="00B44C22" w:rsidP="007B17A4">
      <w:pPr>
        <w:jc w:val="center"/>
      </w:pPr>
    </w:p>
    <w:sectPr w:rsidR="00B44C22" w:rsidSect="007B17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3D6" w:rsidRDefault="004753D6" w:rsidP="007B17A4">
      <w:pPr>
        <w:spacing w:after="0" w:line="240" w:lineRule="auto"/>
      </w:pPr>
      <w:r>
        <w:separator/>
      </w:r>
    </w:p>
  </w:endnote>
  <w:endnote w:type="continuationSeparator" w:id="1">
    <w:p w:rsidR="004753D6" w:rsidRDefault="004753D6" w:rsidP="007B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3D6" w:rsidRDefault="004753D6" w:rsidP="007B17A4">
      <w:pPr>
        <w:spacing w:after="0" w:line="240" w:lineRule="auto"/>
      </w:pPr>
      <w:r>
        <w:separator/>
      </w:r>
    </w:p>
  </w:footnote>
  <w:footnote w:type="continuationSeparator" w:id="1">
    <w:p w:rsidR="004753D6" w:rsidRDefault="004753D6" w:rsidP="007B1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7A4"/>
    <w:rsid w:val="004753D6"/>
    <w:rsid w:val="007B17A4"/>
    <w:rsid w:val="00B4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17A4"/>
  </w:style>
  <w:style w:type="paragraph" w:styleId="a5">
    <w:name w:val="footer"/>
    <w:basedOn w:val="a"/>
    <w:link w:val="a6"/>
    <w:uiPriority w:val="99"/>
    <w:semiHidden/>
    <w:unhideWhenUsed/>
    <w:rsid w:val="007B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1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2522</Words>
  <Characters>14380</Characters>
  <Application>Microsoft Office Word</Application>
  <DocSecurity>0</DocSecurity>
  <Lines>119</Lines>
  <Paragraphs>33</Paragraphs>
  <ScaleCrop>false</ScaleCrop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2019-10-13T15:26:00Z</dcterms:created>
  <dcterms:modified xsi:type="dcterms:W3CDTF">2019-10-13T15:28:00Z</dcterms:modified>
</cp:coreProperties>
</file>