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8" w:rsidRDefault="00BD0DE8" w:rsidP="00BD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BD0DE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ЛИСТ КОРРЕКЦИИ РАБОЧИХ  ПРОГРАММ</w:t>
      </w:r>
    </w:p>
    <w:p w:rsidR="00BD0DE8" w:rsidRDefault="00BD0DE8" w:rsidP="00BD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  </w:t>
      </w:r>
      <w:r w:rsidR="00BC1F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химии</w:t>
      </w:r>
    </w:p>
    <w:p w:rsidR="00BD0DE8" w:rsidRPr="00BA3CFF" w:rsidRDefault="00BD0DE8" w:rsidP="00BD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четверть  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полугодии )  2020-2021 уч. год</w:t>
      </w:r>
    </w:p>
    <w:p w:rsidR="00BD0DE8" w:rsidRDefault="00BD0DE8" w:rsidP="00BD0DE8">
      <w:pPr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BD0DE8" w:rsidRPr="00A74D44" w:rsidRDefault="00BD0DE8" w:rsidP="00A74D44">
      <w:pPr>
        <w:widowControl w:val="0"/>
        <w:autoSpaceDE w:val="0"/>
        <w:autoSpaceDN w:val="0"/>
        <w:spacing w:before="78" w:after="0" w:line="240" w:lineRule="auto"/>
        <w:ind w:left="2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</w:t>
      </w:r>
      <w:r w:rsidR="00BC1F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 в рабочей программе по хим</w:t>
      </w:r>
      <w:r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</w:t>
      </w:r>
      <w:r w:rsid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разработаны в соответствии с   </w:t>
      </w:r>
      <w:r w:rsidR="00A74D44"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приказом </w:t>
      </w:r>
      <w:r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39  от 28/04/2021 « </w:t>
      </w:r>
      <w:r w:rsidRPr="00A7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преодолении отставания по учебным предметам» </w:t>
      </w:r>
      <w:r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МКОУ «Ленинская СОШ №1»</w:t>
      </w:r>
      <w:proofErr w:type="gramStart"/>
      <w:r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</w:p>
    <w:p w:rsidR="00A74D44" w:rsidRDefault="00A74D44" w:rsidP="00420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6EB" w:rsidRDefault="004206EB" w:rsidP="00420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6EB">
        <w:rPr>
          <w:rFonts w:ascii="Times New Roman" w:hAnsi="Times New Roman" w:cs="Times New Roman"/>
          <w:sz w:val="24"/>
          <w:szCs w:val="24"/>
        </w:rPr>
        <w:t>ЛИСТ РЕГИСТРАЦИИ ИЗМЕНЕНИЙ</w:t>
      </w:r>
    </w:p>
    <w:p w:rsidR="004206EB" w:rsidRDefault="00BC1F89" w:rsidP="0042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хим</w:t>
      </w:r>
      <w:r w:rsidR="004206EB" w:rsidRPr="00E515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</w:p>
    <w:p w:rsidR="004206EB" w:rsidRPr="00BA3CFF" w:rsidRDefault="004206EB" w:rsidP="0042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четверть  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полугодии )  2020-2021 уч. год</w:t>
      </w:r>
    </w:p>
    <w:p w:rsidR="004206EB" w:rsidRPr="004206EB" w:rsidRDefault="004206EB" w:rsidP="004206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2108"/>
        <w:gridCol w:w="2393"/>
      </w:tblGrid>
      <w:tr w:rsidR="004206EB" w:rsidRPr="004206EB" w:rsidTr="00945EC6">
        <w:tc>
          <w:tcPr>
            <w:tcW w:w="2392" w:type="dxa"/>
          </w:tcPr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08" w:type="dxa"/>
          </w:tcPr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</w:p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(№ приказа, дата)</w:t>
            </w:r>
          </w:p>
        </w:tc>
        <w:tc>
          <w:tcPr>
            <w:tcW w:w="2393" w:type="dxa"/>
          </w:tcPr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5241C3" w:rsidRPr="004206EB" w:rsidTr="00402F91">
        <w:trPr>
          <w:trHeight w:val="2972"/>
        </w:trPr>
        <w:tc>
          <w:tcPr>
            <w:tcW w:w="2392" w:type="dxa"/>
          </w:tcPr>
          <w:p w:rsidR="005241C3" w:rsidRDefault="005241C3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 8Б </w:t>
            </w:r>
          </w:p>
          <w:p w:rsidR="005241C3" w:rsidRDefault="005241C3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29.04.21</w:t>
            </w:r>
          </w:p>
          <w:p w:rsidR="005241C3" w:rsidRDefault="005241C3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13.05.21</w:t>
            </w:r>
          </w:p>
          <w:p w:rsidR="005241C3" w:rsidRPr="004206EB" w:rsidRDefault="005241C3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18.05.21</w:t>
            </w:r>
          </w:p>
        </w:tc>
        <w:tc>
          <w:tcPr>
            <w:tcW w:w="2678" w:type="dxa"/>
          </w:tcPr>
          <w:p w:rsidR="005241C3" w:rsidRDefault="005241C3" w:rsidP="00BC1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итоговой контрольной работы;</w:t>
            </w:r>
          </w:p>
          <w:p w:rsidR="005241C3" w:rsidRDefault="005241C3" w:rsidP="00766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  <w:p w:rsidR="005241C3" w:rsidRPr="0004438F" w:rsidRDefault="005241C3" w:rsidP="00766B2B">
            <w:pPr>
              <w:widowControl w:val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61-62 </w:t>
            </w:r>
            <w:r w:rsidRPr="0004438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Степень окисления.</w:t>
            </w:r>
          </w:p>
          <w:p w:rsidR="005241C3" w:rsidRPr="0004438F" w:rsidRDefault="005241C3" w:rsidP="00766B2B">
            <w:pPr>
              <w:widowControl w:val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04438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Решение упражнений по теме «Степень окисления»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;</w:t>
            </w:r>
          </w:p>
          <w:p w:rsidR="005241C3" w:rsidRPr="004206EB" w:rsidRDefault="005241C3" w:rsidP="00945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резервного времени (1ч.)</w:t>
            </w:r>
          </w:p>
        </w:tc>
        <w:tc>
          <w:tcPr>
            <w:tcW w:w="2108" w:type="dxa"/>
            <w:vMerge w:val="restart"/>
          </w:tcPr>
          <w:p w:rsidR="005241C3" w:rsidRPr="004206EB" w:rsidRDefault="005241C3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E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приказа № 39  от 28/04/2021 « </w:t>
            </w:r>
            <w:r w:rsidRPr="00BD0DE8">
              <w:rPr>
                <w:rFonts w:ascii="Times New Roman" w:eastAsia="Times New Roman" w:hAnsi="Times New Roman" w:cs="Times New Roman"/>
                <w:lang w:eastAsia="ru-RU"/>
              </w:rPr>
              <w:t xml:space="preserve">О преодолении отставания по учебным предметам» </w:t>
            </w:r>
            <w:r w:rsidRPr="00BD0DE8">
              <w:rPr>
                <w:rFonts w:ascii="Times New Roman" w:eastAsia="Times New Roman" w:hAnsi="Times New Roman" w:cs="Times New Roman"/>
                <w:lang w:eastAsia="ru-RU" w:bidi="ru-RU"/>
              </w:rPr>
              <w:t>МКОУ «</w:t>
            </w:r>
            <w:proofErr w:type="gramStart"/>
            <w:r w:rsidRPr="00BD0DE8">
              <w:rPr>
                <w:rFonts w:ascii="Times New Roman" w:eastAsia="Times New Roman" w:hAnsi="Times New Roman" w:cs="Times New Roman"/>
                <w:lang w:eastAsia="ru-RU" w:bidi="ru-RU"/>
              </w:rPr>
              <w:t>Ленинская</w:t>
            </w:r>
            <w:proofErr w:type="gramEnd"/>
            <w:r w:rsidRPr="00BD0DE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СОШ №1»</w:t>
            </w:r>
          </w:p>
        </w:tc>
        <w:tc>
          <w:tcPr>
            <w:tcW w:w="2393" w:type="dxa"/>
            <w:vMerge w:val="restart"/>
          </w:tcPr>
          <w:p w:rsidR="005241C3" w:rsidRPr="004206EB" w:rsidRDefault="005241C3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Е.В.</w:t>
            </w:r>
          </w:p>
        </w:tc>
      </w:tr>
      <w:tr w:rsidR="004206EB" w:rsidRPr="004206EB" w:rsidTr="00945EC6">
        <w:tc>
          <w:tcPr>
            <w:tcW w:w="2392" w:type="dxa"/>
          </w:tcPr>
          <w:p w:rsidR="004206EB" w:rsidRDefault="00061039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9А, 9Б </w:t>
            </w:r>
          </w:p>
          <w:p w:rsidR="00061039" w:rsidRDefault="00061039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29.04.21</w:t>
            </w:r>
          </w:p>
          <w:p w:rsidR="00061039" w:rsidRPr="004206EB" w:rsidRDefault="00061039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13.05.21</w:t>
            </w:r>
          </w:p>
        </w:tc>
        <w:tc>
          <w:tcPr>
            <w:tcW w:w="2678" w:type="dxa"/>
          </w:tcPr>
          <w:p w:rsidR="005241C3" w:rsidRPr="00BC4333" w:rsidRDefault="00061039" w:rsidP="00061039">
            <w:pPr>
              <w:rPr>
                <w:rFonts w:ascii="Times New Roman" w:hAnsi="Times New Roman"/>
                <w:sz w:val="24"/>
                <w:szCs w:val="24"/>
              </w:rPr>
            </w:pPr>
            <w:r w:rsidRPr="00BC4333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  <w:p w:rsidR="00061039" w:rsidRPr="00BC4333" w:rsidRDefault="005241C3" w:rsidP="00061039">
            <w:pPr>
              <w:rPr>
                <w:rFonts w:ascii="Times New Roman" w:hAnsi="Times New Roman"/>
                <w:sz w:val="24"/>
                <w:szCs w:val="24"/>
              </w:rPr>
            </w:pPr>
            <w:r w:rsidRPr="00BC4333">
              <w:rPr>
                <w:rFonts w:ascii="Times New Roman" w:hAnsi="Times New Roman"/>
                <w:sz w:val="24"/>
                <w:szCs w:val="24"/>
              </w:rPr>
              <w:t>62-63</w:t>
            </w:r>
            <w:r w:rsidRPr="00BC4333">
              <w:rPr>
                <w:rFonts w:ascii="Times New Roman" w:hAnsi="Times New Roman"/>
                <w:sz w:val="24"/>
                <w:szCs w:val="24"/>
              </w:rPr>
              <w:tab/>
              <w:t>Основы неорганической химии</w:t>
            </w:r>
          </w:p>
          <w:p w:rsidR="00061039" w:rsidRPr="00BC4333" w:rsidRDefault="00061039" w:rsidP="00061039">
            <w:pPr>
              <w:rPr>
                <w:rFonts w:ascii="Times New Roman" w:hAnsi="Times New Roman"/>
                <w:sz w:val="24"/>
                <w:szCs w:val="24"/>
              </w:rPr>
            </w:pPr>
            <w:r w:rsidRPr="00BC4333">
              <w:rPr>
                <w:rFonts w:ascii="Times New Roman" w:hAnsi="Times New Roman"/>
                <w:sz w:val="24"/>
                <w:szCs w:val="24"/>
              </w:rPr>
              <w:t>Отмена итоговой контрольной работы</w:t>
            </w:r>
          </w:p>
          <w:p w:rsidR="00061039" w:rsidRPr="00BC4333" w:rsidRDefault="005241C3" w:rsidP="00420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33"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Резервное время -1ч.</w:t>
            </w:r>
          </w:p>
          <w:p w:rsidR="00061039" w:rsidRPr="00BC4333" w:rsidRDefault="00061039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EB" w:rsidRPr="004206EB" w:rsidTr="00945EC6">
        <w:tc>
          <w:tcPr>
            <w:tcW w:w="2392" w:type="dxa"/>
          </w:tcPr>
          <w:p w:rsidR="004206EB" w:rsidRPr="004206EB" w:rsidRDefault="006541B5" w:rsidP="00654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678" w:type="dxa"/>
          </w:tcPr>
          <w:p w:rsidR="00BC4333" w:rsidRPr="00BC4333" w:rsidRDefault="00BC4333" w:rsidP="00BC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33">
              <w:rPr>
                <w:rFonts w:ascii="Times New Roman" w:hAnsi="Times New Roman" w:cs="Times New Roman"/>
                <w:sz w:val="24"/>
                <w:szCs w:val="24"/>
              </w:rPr>
              <w:t>Резервное время -1ч.</w:t>
            </w:r>
          </w:p>
          <w:p w:rsidR="004206EB" w:rsidRPr="00BC4333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EB" w:rsidRPr="004206EB" w:rsidTr="00945EC6">
        <w:tc>
          <w:tcPr>
            <w:tcW w:w="2392" w:type="dxa"/>
          </w:tcPr>
          <w:p w:rsidR="004206EB" w:rsidRPr="004206EB" w:rsidRDefault="006541B5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78" w:type="dxa"/>
          </w:tcPr>
          <w:p w:rsidR="00BC4333" w:rsidRPr="00BC4333" w:rsidRDefault="00BC4333" w:rsidP="00BC4333">
            <w:pPr>
              <w:rPr>
                <w:rFonts w:ascii="Times New Roman" w:hAnsi="Times New Roman"/>
                <w:sz w:val="24"/>
                <w:szCs w:val="24"/>
              </w:rPr>
            </w:pPr>
            <w:r w:rsidRPr="00BC4333">
              <w:rPr>
                <w:rFonts w:ascii="Times New Roman" w:hAnsi="Times New Roman"/>
                <w:sz w:val="24"/>
                <w:szCs w:val="24"/>
              </w:rPr>
              <w:t>Отмена итоговой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-1ч.</w:t>
            </w:r>
          </w:p>
          <w:p w:rsidR="004206EB" w:rsidRPr="004206EB" w:rsidRDefault="00BC4333" w:rsidP="00BC4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DE8" w:rsidRDefault="00BD0DE8" w:rsidP="00BD0DE8">
      <w:pPr>
        <w:widowControl w:val="0"/>
        <w:tabs>
          <w:tab w:val="left" w:pos="713"/>
        </w:tabs>
        <w:autoSpaceDE w:val="0"/>
        <w:autoSpaceDN w:val="0"/>
        <w:spacing w:before="7" w:after="0" w:line="240" w:lineRule="auto"/>
        <w:ind w:left="712"/>
        <w:jc w:val="both"/>
        <w:rPr>
          <w:rFonts w:ascii="Times New Roman" w:eastAsia="Times New Roman" w:hAnsi="Times New Roman" w:cs="Times New Roman"/>
          <w:b/>
          <w:color w:val="221F1F"/>
          <w:sz w:val="24"/>
          <w:lang w:eastAsia="ru-RU" w:bidi="ru-RU"/>
        </w:rPr>
      </w:pPr>
    </w:p>
    <w:p w:rsidR="004206EB" w:rsidRDefault="004206EB" w:rsidP="00BD0DE8">
      <w:pPr>
        <w:widowControl w:val="0"/>
        <w:tabs>
          <w:tab w:val="left" w:pos="713"/>
        </w:tabs>
        <w:autoSpaceDE w:val="0"/>
        <w:autoSpaceDN w:val="0"/>
        <w:spacing w:before="7" w:after="0" w:line="240" w:lineRule="auto"/>
        <w:ind w:left="712"/>
        <w:jc w:val="both"/>
        <w:rPr>
          <w:rFonts w:ascii="Times New Roman" w:eastAsia="Times New Roman" w:hAnsi="Times New Roman" w:cs="Times New Roman"/>
          <w:b/>
          <w:color w:val="221F1F"/>
          <w:sz w:val="24"/>
          <w:lang w:eastAsia="ru-RU" w:bidi="ru-RU"/>
        </w:rPr>
      </w:pPr>
    </w:p>
    <w:p w:rsidR="00BD0DE8" w:rsidRPr="00F4616E" w:rsidRDefault="00BD0DE8" w:rsidP="00BD0DE8">
      <w:pPr>
        <w:widowControl w:val="0"/>
        <w:autoSpaceDE w:val="0"/>
        <w:autoSpaceDN w:val="0"/>
        <w:spacing w:after="0" w:line="240" w:lineRule="auto"/>
        <w:ind w:left="232" w:right="2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корректировки рабочей программы количество часов на прохождение программ</w:t>
      </w:r>
      <w:r w:rsidR="00BC1F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 по предмету «Химия</w:t>
      </w:r>
      <w:r w:rsidR="00A74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на 2020/2021</w:t>
      </w:r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учебный год уменьшается, но при этом обеспечивается полное выполнение образовательной программы, включая выполнение </w:t>
      </w:r>
      <w:proofErr w:type="spellStart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еѐ</w:t>
      </w:r>
      <w:proofErr w:type="spellEnd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практической части </w:t>
      </w:r>
      <w:proofErr w:type="gramStart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полном </w:t>
      </w:r>
      <w:proofErr w:type="spellStart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объѐме</w:t>
      </w:r>
      <w:proofErr w:type="spellEnd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375A08">
        <w:t xml:space="preserve"> </w:t>
      </w:r>
      <w:r w:rsidRPr="00375A08"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</w:t>
      </w:r>
    </w:p>
    <w:p w:rsidR="00BD0DE8" w:rsidRDefault="00BD0DE8" w:rsidP="00BD0DE8">
      <w:pPr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BD0DE8" w:rsidRPr="00B83936" w:rsidRDefault="00BD0DE8" w:rsidP="00BD0DE8">
      <w:pPr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BD0DE8" w:rsidRDefault="00BD0DE8" w:rsidP="00BD0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DE8" w:rsidRDefault="00BD0DE8" w:rsidP="00BD0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DE8" w:rsidRDefault="00BD0DE8" w:rsidP="00BD0DE8">
      <w:pPr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470C" w:rsidRDefault="00DE470C"/>
    <w:sectPr w:rsidR="00DE470C" w:rsidSect="0042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15B"/>
    <w:multiLevelType w:val="hybridMultilevel"/>
    <w:tmpl w:val="F1DE6B9C"/>
    <w:lvl w:ilvl="0" w:tplc="BA3654D6">
      <w:numFmt w:val="bullet"/>
      <w:lvlText w:val="-"/>
      <w:lvlJc w:val="left"/>
      <w:pPr>
        <w:ind w:left="232" w:hanging="2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C727AD4">
      <w:numFmt w:val="bullet"/>
      <w:lvlText w:val="•"/>
      <w:lvlJc w:val="left"/>
      <w:pPr>
        <w:ind w:left="1316" w:hanging="267"/>
      </w:pPr>
      <w:rPr>
        <w:lang w:val="ru-RU" w:eastAsia="ru-RU" w:bidi="ru-RU"/>
      </w:rPr>
    </w:lvl>
    <w:lvl w:ilvl="2" w:tplc="AF086B16">
      <w:numFmt w:val="bullet"/>
      <w:lvlText w:val="•"/>
      <w:lvlJc w:val="left"/>
      <w:pPr>
        <w:ind w:left="2392" w:hanging="267"/>
      </w:pPr>
      <w:rPr>
        <w:lang w:val="ru-RU" w:eastAsia="ru-RU" w:bidi="ru-RU"/>
      </w:rPr>
    </w:lvl>
    <w:lvl w:ilvl="3" w:tplc="97ECD2CA">
      <w:numFmt w:val="bullet"/>
      <w:lvlText w:val="•"/>
      <w:lvlJc w:val="left"/>
      <w:pPr>
        <w:ind w:left="3468" w:hanging="267"/>
      </w:pPr>
      <w:rPr>
        <w:lang w:val="ru-RU" w:eastAsia="ru-RU" w:bidi="ru-RU"/>
      </w:rPr>
    </w:lvl>
    <w:lvl w:ilvl="4" w:tplc="3EA21FFC">
      <w:numFmt w:val="bullet"/>
      <w:lvlText w:val="•"/>
      <w:lvlJc w:val="left"/>
      <w:pPr>
        <w:ind w:left="4544" w:hanging="267"/>
      </w:pPr>
      <w:rPr>
        <w:lang w:val="ru-RU" w:eastAsia="ru-RU" w:bidi="ru-RU"/>
      </w:rPr>
    </w:lvl>
    <w:lvl w:ilvl="5" w:tplc="858E0BFE">
      <w:numFmt w:val="bullet"/>
      <w:lvlText w:val="•"/>
      <w:lvlJc w:val="left"/>
      <w:pPr>
        <w:ind w:left="5620" w:hanging="267"/>
      </w:pPr>
      <w:rPr>
        <w:lang w:val="ru-RU" w:eastAsia="ru-RU" w:bidi="ru-RU"/>
      </w:rPr>
    </w:lvl>
    <w:lvl w:ilvl="6" w:tplc="91BC79A2">
      <w:numFmt w:val="bullet"/>
      <w:lvlText w:val="•"/>
      <w:lvlJc w:val="left"/>
      <w:pPr>
        <w:ind w:left="6696" w:hanging="267"/>
      </w:pPr>
      <w:rPr>
        <w:lang w:val="ru-RU" w:eastAsia="ru-RU" w:bidi="ru-RU"/>
      </w:rPr>
    </w:lvl>
    <w:lvl w:ilvl="7" w:tplc="B2C24E4E">
      <w:numFmt w:val="bullet"/>
      <w:lvlText w:val="•"/>
      <w:lvlJc w:val="left"/>
      <w:pPr>
        <w:ind w:left="7772" w:hanging="267"/>
      </w:pPr>
      <w:rPr>
        <w:lang w:val="ru-RU" w:eastAsia="ru-RU" w:bidi="ru-RU"/>
      </w:rPr>
    </w:lvl>
    <w:lvl w:ilvl="8" w:tplc="6FB2A2FC">
      <w:numFmt w:val="bullet"/>
      <w:lvlText w:val="•"/>
      <w:lvlJc w:val="left"/>
      <w:pPr>
        <w:ind w:left="8848" w:hanging="267"/>
      </w:pPr>
      <w:rPr>
        <w:lang w:val="ru-RU" w:eastAsia="ru-RU" w:bidi="ru-RU"/>
      </w:rPr>
    </w:lvl>
  </w:abstractNum>
  <w:abstractNum w:abstractNumId="1">
    <w:nsid w:val="78DB34BA"/>
    <w:multiLevelType w:val="hybridMultilevel"/>
    <w:tmpl w:val="14E054E0"/>
    <w:lvl w:ilvl="0" w:tplc="6FB4B7F4">
      <w:numFmt w:val="bullet"/>
      <w:lvlText w:val=""/>
      <w:lvlJc w:val="left"/>
      <w:pPr>
        <w:ind w:left="71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F83276">
      <w:numFmt w:val="bullet"/>
      <w:lvlText w:val="•"/>
      <w:lvlJc w:val="left"/>
      <w:pPr>
        <w:ind w:left="1748" w:hanging="361"/>
      </w:pPr>
      <w:rPr>
        <w:lang w:val="ru-RU" w:eastAsia="ru-RU" w:bidi="ru-RU"/>
      </w:rPr>
    </w:lvl>
    <w:lvl w:ilvl="2" w:tplc="47D411BC">
      <w:numFmt w:val="bullet"/>
      <w:lvlText w:val="•"/>
      <w:lvlJc w:val="left"/>
      <w:pPr>
        <w:ind w:left="2776" w:hanging="361"/>
      </w:pPr>
      <w:rPr>
        <w:lang w:val="ru-RU" w:eastAsia="ru-RU" w:bidi="ru-RU"/>
      </w:rPr>
    </w:lvl>
    <w:lvl w:ilvl="3" w:tplc="AB9E4AF2">
      <w:numFmt w:val="bullet"/>
      <w:lvlText w:val="•"/>
      <w:lvlJc w:val="left"/>
      <w:pPr>
        <w:ind w:left="3804" w:hanging="361"/>
      </w:pPr>
      <w:rPr>
        <w:lang w:val="ru-RU" w:eastAsia="ru-RU" w:bidi="ru-RU"/>
      </w:rPr>
    </w:lvl>
    <w:lvl w:ilvl="4" w:tplc="90CC5CF0">
      <w:numFmt w:val="bullet"/>
      <w:lvlText w:val="•"/>
      <w:lvlJc w:val="left"/>
      <w:pPr>
        <w:ind w:left="4832" w:hanging="361"/>
      </w:pPr>
      <w:rPr>
        <w:lang w:val="ru-RU" w:eastAsia="ru-RU" w:bidi="ru-RU"/>
      </w:rPr>
    </w:lvl>
    <w:lvl w:ilvl="5" w:tplc="E56ACB9A">
      <w:numFmt w:val="bullet"/>
      <w:lvlText w:val="•"/>
      <w:lvlJc w:val="left"/>
      <w:pPr>
        <w:ind w:left="5860" w:hanging="361"/>
      </w:pPr>
      <w:rPr>
        <w:lang w:val="ru-RU" w:eastAsia="ru-RU" w:bidi="ru-RU"/>
      </w:rPr>
    </w:lvl>
    <w:lvl w:ilvl="6" w:tplc="5CAE03A4">
      <w:numFmt w:val="bullet"/>
      <w:lvlText w:val="•"/>
      <w:lvlJc w:val="left"/>
      <w:pPr>
        <w:ind w:left="6888" w:hanging="361"/>
      </w:pPr>
      <w:rPr>
        <w:lang w:val="ru-RU" w:eastAsia="ru-RU" w:bidi="ru-RU"/>
      </w:rPr>
    </w:lvl>
    <w:lvl w:ilvl="7" w:tplc="E61EA5B0">
      <w:numFmt w:val="bullet"/>
      <w:lvlText w:val="•"/>
      <w:lvlJc w:val="left"/>
      <w:pPr>
        <w:ind w:left="7916" w:hanging="361"/>
      </w:pPr>
      <w:rPr>
        <w:lang w:val="ru-RU" w:eastAsia="ru-RU" w:bidi="ru-RU"/>
      </w:rPr>
    </w:lvl>
    <w:lvl w:ilvl="8" w:tplc="C840B5A6">
      <w:numFmt w:val="bullet"/>
      <w:lvlText w:val="•"/>
      <w:lvlJc w:val="left"/>
      <w:pPr>
        <w:ind w:left="8944" w:hanging="361"/>
      </w:pPr>
      <w:rPr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C7"/>
    <w:rsid w:val="00041D2C"/>
    <w:rsid w:val="00061039"/>
    <w:rsid w:val="00396CC7"/>
    <w:rsid w:val="00402F91"/>
    <w:rsid w:val="004206EB"/>
    <w:rsid w:val="005241C3"/>
    <w:rsid w:val="006541B5"/>
    <w:rsid w:val="00766B2B"/>
    <w:rsid w:val="00945EC6"/>
    <w:rsid w:val="00A74D44"/>
    <w:rsid w:val="00BC1F89"/>
    <w:rsid w:val="00BC4333"/>
    <w:rsid w:val="00BD0DE8"/>
    <w:rsid w:val="00DE470C"/>
    <w:rsid w:val="00E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D0D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D0DE8"/>
    <w:rPr>
      <w:color w:val="0000FF"/>
      <w:u w:val="single"/>
    </w:rPr>
  </w:style>
  <w:style w:type="table" w:styleId="a4">
    <w:name w:val="Table Grid"/>
    <w:basedOn w:val="a1"/>
    <w:uiPriority w:val="59"/>
    <w:rsid w:val="00BD0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2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D0D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D0DE8"/>
    <w:rPr>
      <w:color w:val="0000FF"/>
      <w:u w:val="single"/>
    </w:rPr>
  </w:style>
  <w:style w:type="table" w:styleId="a4">
    <w:name w:val="Table Grid"/>
    <w:basedOn w:val="a1"/>
    <w:uiPriority w:val="59"/>
    <w:rsid w:val="00BD0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2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2021-05-10T14:43:00Z</dcterms:created>
  <dcterms:modified xsi:type="dcterms:W3CDTF">2021-05-11T09:26:00Z</dcterms:modified>
</cp:coreProperties>
</file>