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15" w:rsidRDefault="00512F15" w:rsidP="00512F15">
      <w:pPr>
        <w:pStyle w:val="a6"/>
        <w:spacing w:before="0" w:after="0" w:line="240" w:lineRule="exact"/>
        <w:rPr>
          <w:szCs w:val="28"/>
        </w:rPr>
      </w:pPr>
      <w:r>
        <w:rPr>
          <w:szCs w:val="28"/>
        </w:rPr>
        <w:t>ПАМЯТКА</w:t>
      </w:r>
    </w:p>
    <w:p w:rsidR="00512F15" w:rsidRDefault="00512F15" w:rsidP="00512F15">
      <w:pPr>
        <w:pStyle w:val="a6"/>
        <w:spacing w:before="0" w:after="0" w:line="240" w:lineRule="exact"/>
        <w:rPr>
          <w:szCs w:val="28"/>
        </w:rPr>
      </w:pPr>
    </w:p>
    <w:p w:rsidR="00512F15" w:rsidRDefault="00874F02" w:rsidP="00512F15">
      <w:pPr>
        <w:pStyle w:val="a6"/>
        <w:spacing w:before="0" w:after="0" w:line="240" w:lineRule="exact"/>
        <w:rPr>
          <w:szCs w:val="28"/>
        </w:rPr>
      </w:pPr>
      <w:r>
        <w:rPr>
          <w:szCs w:val="28"/>
        </w:rPr>
        <w:t>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w:t>
      </w:r>
      <w:r>
        <w:rPr>
          <w:szCs w:val="28"/>
        </w:rPr>
        <w:t>2015</w:t>
      </w:r>
      <w:r w:rsidRPr="00AC7722">
        <w:rPr>
          <w:szCs w:val="28"/>
        </w:rPr>
        <w:t xml:space="preserve"> году </w:t>
      </w:r>
    </w:p>
    <w:p w:rsidR="00874F02" w:rsidRPr="00AC7722" w:rsidRDefault="00874F02" w:rsidP="00512F15">
      <w:pPr>
        <w:pStyle w:val="a6"/>
        <w:spacing w:before="0" w:after="0" w:line="240" w:lineRule="exact"/>
        <w:rPr>
          <w:szCs w:val="28"/>
        </w:rPr>
      </w:pPr>
      <w:r w:rsidRPr="00AC7722">
        <w:rPr>
          <w:szCs w:val="28"/>
        </w:rPr>
        <w:t xml:space="preserve">(для ознакомления участников ЕГЭ/законных представителей под </w:t>
      </w:r>
      <w:r>
        <w:rPr>
          <w:szCs w:val="28"/>
        </w:rPr>
        <w:t>п</w:t>
      </w:r>
      <w:r w:rsidRPr="00AC7722">
        <w:rPr>
          <w:szCs w:val="28"/>
        </w:rPr>
        <w:t>о</w:t>
      </w:r>
      <w:r>
        <w:rPr>
          <w:szCs w:val="28"/>
        </w:rPr>
        <w:t>д</w:t>
      </w:r>
      <w:r w:rsidRPr="00AC7722">
        <w:rPr>
          <w:szCs w:val="28"/>
        </w:rPr>
        <w:t>пись)</w:t>
      </w:r>
    </w:p>
    <w:p w:rsidR="00874F02" w:rsidRPr="00AC7722" w:rsidRDefault="00874F02" w:rsidP="00874F02">
      <w:pPr>
        <w:jc w:val="center"/>
        <w:rPr>
          <w:b/>
          <w:sz w:val="28"/>
          <w:szCs w:val="28"/>
        </w:rPr>
      </w:pPr>
    </w:p>
    <w:p w:rsidR="00874F02" w:rsidRPr="00AC7722" w:rsidRDefault="00874F02" w:rsidP="00874F02">
      <w:pPr>
        <w:jc w:val="center"/>
        <w:rPr>
          <w:b/>
          <w:sz w:val="28"/>
          <w:szCs w:val="28"/>
        </w:rPr>
      </w:pPr>
    </w:p>
    <w:p w:rsidR="00874F02" w:rsidRPr="00AC7722" w:rsidRDefault="00874F02" w:rsidP="00874F02">
      <w:pPr>
        <w:pStyle w:val="ListParagraph"/>
        <w:ind w:left="0" w:firstLine="709"/>
        <w:jc w:val="both"/>
        <w:rPr>
          <w:sz w:val="28"/>
          <w:szCs w:val="28"/>
        </w:rPr>
      </w:pPr>
      <w:r w:rsidRPr="00AC7722">
        <w:rPr>
          <w:sz w:val="28"/>
          <w:szCs w:val="28"/>
        </w:rPr>
        <w:t xml:space="preserve">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w:t>
      </w:r>
      <w:r>
        <w:rPr>
          <w:sz w:val="28"/>
          <w:szCs w:val="28"/>
        </w:rPr>
        <w:t>2015</w:t>
      </w:r>
      <w:r w:rsidRPr="00AC7722">
        <w:rPr>
          <w:sz w:val="28"/>
          <w:szCs w:val="28"/>
        </w:rPr>
        <w:t xml:space="preserve">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74F02" w:rsidRPr="00AC7722" w:rsidRDefault="00874F02" w:rsidP="00874F02">
      <w:pPr>
        <w:pStyle w:val="ListParagraph"/>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13433F" w:rsidRDefault="00874F02" w:rsidP="00874F02">
      <w:pPr>
        <w:pStyle w:val="ListParagraph"/>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p>
    <w:p w:rsidR="00B86992" w:rsidRDefault="00B86992" w:rsidP="0013433F">
      <w:pPr>
        <w:pStyle w:val="a6"/>
        <w:spacing w:before="0" w:after="0"/>
        <w:rPr>
          <w:b w:val="0"/>
          <w:szCs w:val="28"/>
        </w:rPr>
      </w:pPr>
    </w:p>
    <w:p w:rsidR="0013433F" w:rsidRPr="00DF59D8" w:rsidRDefault="0013433F" w:rsidP="00B86992">
      <w:pPr>
        <w:pStyle w:val="a6"/>
        <w:spacing w:before="0" w:after="0" w:line="240" w:lineRule="exact"/>
        <w:rPr>
          <w:b w:val="0"/>
          <w:i/>
          <w:szCs w:val="28"/>
        </w:rPr>
      </w:pPr>
      <w:r w:rsidRPr="00DF59D8">
        <w:rPr>
          <w:b w:val="0"/>
          <w:i/>
          <w:szCs w:val="28"/>
        </w:rPr>
        <w:t xml:space="preserve">Примерный перечень часто используемых </w:t>
      </w:r>
    </w:p>
    <w:p w:rsidR="0013433F" w:rsidRPr="00DF59D8" w:rsidRDefault="0013433F" w:rsidP="00B86992">
      <w:pPr>
        <w:pStyle w:val="a6"/>
        <w:spacing w:before="0" w:after="0" w:line="240" w:lineRule="exact"/>
        <w:rPr>
          <w:b w:val="0"/>
          <w:i/>
          <w:szCs w:val="28"/>
        </w:rPr>
      </w:pPr>
      <w:bookmarkStart w:id="0" w:name="_Toc404598166"/>
      <w:r w:rsidRPr="00DF59D8">
        <w:rPr>
          <w:b w:val="0"/>
          <w:i/>
          <w:szCs w:val="28"/>
        </w:rPr>
        <w:t>при проведении ЕГЭ документов, удостоверяющих личность</w:t>
      </w:r>
      <w:bookmarkEnd w:id="0"/>
    </w:p>
    <w:p w:rsidR="0013433F" w:rsidRPr="00DF59D8" w:rsidRDefault="0013433F" w:rsidP="0013433F">
      <w:pPr>
        <w:ind w:firstLine="720"/>
        <w:jc w:val="center"/>
        <w:rPr>
          <w:i/>
          <w:sz w:val="28"/>
          <w:szCs w:val="28"/>
        </w:rPr>
      </w:pPr>
    </w:p>
    <w:p w:rsidR="0013433F" w:rsidRPr="00DF59D8" w:rsidRDefault="00B86992" w:rsidP="00B86992">
      <w:pPr>
        <w:ind w:firstLine="720"/>
        <w:rPr>
          <w:i/>
          <w:sz w:val="28"/>
          <w:szCs w:val="28"/>
          <w:u w:val="single"/>
        </w:rPr>
      </w:pPr>
      <w:r w:rsidRPr="00DF59D8">
        <w:rPr>
          <w:i/>
          <w:sz w:val="28"/>
          <w:szCs w:val="28"/>
          <w:u w:val="single"/>
        </w:rPr>
        <w:t>1)</w:t>
      </w:r>
      <w:r w:rsidR="00DF59D8" w:rsidRPr="00DF59D8">
        <w:rPr>
          <w:i/>
          <w:sz w:val="28"/>
          <w:szCs w:val="28"/>
          <w:u w:val="single"/>
        </w:rPr>
        <w:t xml:space="preserve"> </w:t>
      </w:r>
      <w:r w:rsidR="0013433F" w:rsidRPr="00DF59D8">
        <w:rPr>
          <w:i/>
          <w:sz w:val="28"/>
          <w:szCs w:val="28"/>
          <w:u w:val="single"/>
        </w:rPr>
        <w:t>Документы, удостоверяющие личность граждан Российской Федерации</w:t>
      </w:r>
    </w:p>
    <w:p w:rsidR="0013433F" w:rsidRPr="00DF59D8" w:rsidRDefault="00B86992" w:rsidP="0013433F">
      <w:pPr>
        <w:tabs>
          <w:tab w:val="left" w:pos="900"/>
        </w:tabs>
        <w:ind w:firstLine="720"/>
        <w:jc w:val="both"/>
        <w:rPr>
          <w:i/>
          <w:sz w:val="28"/>
          <w:szCs w:val="28"/>
        </w:rPr>
      </w:pPr>
      <w:r w:rsidRPr="00DF59D8">
        <w:rPr>
          <w:i/>
          <w:sz w:val="28"/>
          <w:szCs w:val="28"/>
        </w:rPr>
        <w:t>-</w:t>
      </w:r>
      <w:r w:rsidR="0013433F" w:rsidRPr="00DF59D8">
        <w:rPr>
          <w:i/>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w:t>
      </w:r>
    </w:p>
    <w:p w:rsidR="0013433F" w:rsidRPr="00DF59D8" w:rsidRDefault="00B86992" w:rsidP="0013433F">
      <w:pPr>
        <w:ind w:firstLine="720"/>
        <w:jc w:val="both"/>
        <w:rPr>
          <w:i/>
          <w:sz w:val="28"/>
          <w:szCs w:val="28"/>
        </w:rPr>
      </w:pPr>
      <w:r w:rsidRPr="00DF59D8">
        <w:rPr>
          <w:i/>
          <w:sz w:val="28"/>
          <w:szCs w:val="28"/>
        </w:rPr>
        <w:t xml:space="preserve">- </w:t>
      </w:r>
      <w:r w:rsidR="0013433F" w:rsidRPr="00DF59D8">
        <w:rPr>
          <w:i/>
          <w:sz w:val="28"/>
          <w:szCs w:val="28"/>
        </w:rPr>
        <w:t xml:space="preserve">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0013433F" w:rsidRPr="00DF59D8">
        <w:rPr>
          <w:i/>
          <w:sz w:val="28"/>
          <w:szCs w:val="28"/>
          <w:u w:val="single"/>
        </w:rPr>
        <w:t>за пределами территории</w:t>
      </w:r>
      <w:r w:rsidR="0013433F" w:rsidRPr="00DF59D8">
        <w:rPr>
          <w:i/>
          <w:sz w:val="28"/>
          <w:szCs w:val="28"/>
        </w:rPr>
        <w:t xml:space="preserve"> Российской Федерации (заграничный).</w:t>
      </w:r>
    </w:p>
    <w:p w:rsidR="0013433F" w:rsidRPr="00DF59D8" w:rsidRDefault="00B86992" w:rsidP="0013433F">
      <w:pPr>
        <w:autoSpaceDE w:val="0"/>
        <w:autoSpaceDN w:val="0"/>
        <w:adjustRightInd w:val="0"/>
        <w:ind w:firstLine="720"/>
        <w:jc w:val="both"/>
        <w:rPr>
          <w:i/>
          <w:sz w:val="28"/>
          <w:szCs w:val="28"/>
        </w:rPr>
      </w:pPr>
      <w:r w:rsidRPr="00DF59D8">
        <w:rPr>
          <w:i/>
          <w:sz w:val="28"/>
          <w:szCs w:val="28"/>
        </w:rPr>
        <w:t xml:space="preserve">-  </w:t>
      </w:r>
      <w:r w:rsidR="0013433F" w:rsidRPr="00DF59D8">
        <w:rPr>
          <w:i/>
          <w:sz w:val="28"/>
          <w:szCs w:val="28"/>
        </w:rPr>
        <w:t>Дипломатический паспорт.</w:t>
      </w:r>
    </w:p>
    <w:p w:rsidR="0013433F" w:rsidRPr="00DF59D8" w:rsidRDefault="00B86992" w:rsidP="0013433F">
      <w:pPr>
        <w:autoSpaceDE w:val="0"/>
        <w:autoSpaceDN w:val="0"/>
        <w:adjustRightInd w:val="0"/>
        <w:ind w:firstLine="720"/>
        <w:jc w:val="both"/>
        <w:rPr>
          <w:i/>
          <w:sz w:val="28"/>
          <w:szCs w:val="28"/>
        </w:rPr>
      </w:pPr>
      <w:r w:rsidRPr="00DF59D8">
        <w:rPr>
          <w:i/>
          <w:sz w:val="28"/>
          <w:szCs w:val="28"/>
        </w:rPr>
        <w:t xml:space="preserve">- </w:t>
      </w:r>
      <w:r w:rsidR="0013433F" w:rsidRPr="00DF59D8">
        <w:rPr>
          <w:i/>
          <w:sz w:val="28"/>
          <w:szCs w:val="28"/>
        </w:rPr>
        <w:t xml:space="preserve"> Служебный паспорт.</w:t>
      </w:r>
    </w:p>
    <w:p w:rsidR="0013433F" w:rsidRPr="00DF59D8" w:rsidRDefault="00B86992" w:rsidP="0013433F">
      <w:pPr>
        <w:autoSpaceDE w:val="0"/>
        <w:autoSpaceDN w:val="0"/>
        <w:adjustRightInd w:val="0"/>
        <w:ind w:firstLine="720"/>
        <w:jc w:val="both"/>
        <w:outlineLvl w:val="1"/>
        <w:rPr>
          <w:i/>
          <w:sz w:val="28"/>
          <w:szCs w:val="28"/>
        </w:rPr>
      </w:pPr>
      <w:r w:rsidRPr="00DF59D8">
        <w:rPr>
          <w:i/>
          <w:sz w:val="28"/>
          <w:szCs w:val="28"/>
        </w:rPr>
        <w:t xml:space="preserve">- </w:t>
      </w:r>
      <w:r w:rsidR="0013433F" w:rsidRPr="00DF59D8">
        <w:rPr>
          <w:i/>
          <w:sz w:val="28"/>
          <w:szCs w:val="28"/>
        </w:rPr>
        <w:t xml:space="preserve"> Паспорт моряка (удостоверение личности моряка).</w:t>
      </w:r>
    </w:p>
    <w:p w:rsidR="0013433F" w:rsidRPr="00DF59D8" w:rsidRDefault="00B86992" w:rsidP="0013433F">
      <w:pPr>
        <w:ind w:firstLine="720"/>
        <w:jc w:val="both"/>
        <w:rPr>
          <w:i/>
          <w:sz w:val="28"/>
          <w:szCs w:val="28"/>
        </w:rPr>
      </w:pPr>
      <w:r w:rsidRPr="00DF59D8">
        <w:rPr>
          <w:i/>
          <w:sz w:val="28"/>
          <w:szCs w:val="28"/>
        </w:rPr>
        <w:t xml:space="preserve">- </w:t>
      </w:r>
      <w:r w:rsidR="0013433F" w:rsidRPr="00DF59D8">
        <w:rPr>
          <w:i/>
          <w:sz w:val="28"/>
          <w:szCs w:val="28"/>
        </w:rPr>
        <w:t xml:space="preserve"> Удостоверение личности военнослужащего</w:t>
      </w:r>
    </w:p>
    <w:p w:rsidR="0013433F" w:rsidRPr="00DF59D8" w:rsidRDefault="00B86992" w:rsidP="0013433F">
      <w:pPr>
        <w:ind w:firstLine="720"/>
        <w:jc w:val="both"/>
        <w:rPr>
          <w:i/>
          <w:sz w:val="28"/>
          <w:szCs w:val="28"/>
        </w:rPr>
      </w:pPr>
      <w:r w:rsidRPr="00DF59D8">
        <w:rPr>
          <w:i/>
          <w:sz w:val="28"/>
          <w:szCs w:val="28"/>
        </w:rPr>
        <w:t xml:space="preserve">- </w:t>
      </w:r>
      <w:r w:rsidR="0013433F" w:rsidRPr="00DF59D8">
        <w:rPr>
          <w:i/>
          <w:sz w:val="28"/>
          <w:szCs w:val="28"/>
        </w:rPr>
        <w:t xml:space="preserve">Временное удостоверение личности гражданина Российской Федерации, выдаваемое </w:t>
      </w:r>
      <w:r w:rsidR="0013433F" w:rsidRPr="00DF59D8">
        <w:rPr>
          <w:i/>
          <w:sz w:val="28"/>
          <w:szCs w:val="28"/>
          <w:u w:val="single"/>
        </w:rPr>
        <w:t>на период оформления паспорта</w:t>
      </w:r>
      <w:r w:rsidR="0013433F" w:rsidRPr="00DF59D8">
        <w:rPr>
          <w:i/>
          <w:sz w:val="28"/>
          <w:szCs w:val="28"/>
        </w:rPr>
        <w:t>.</w:t>
      </w:r>
    </w:p>
    <w:p w:rsidR="0013433F" w:rsidRPr="00DF59D8" w:rsidRDefault="00B86992" w:rsidP="00B86992">
      <w:pPr>
        <w:ind w:firstLine="720"/>
        <w:rPr>
          <w:i/>
          <w:sz w:val="28"/>
          <w:szCs w:val="28"/>
          <w:u w:val="single"/>
        </w:rPr>
      </w:pPr>
      <w:r w:rsidRPr="00DF59D8">
        <w:rPr>
          <w:i/>
          <w:sz w:val="28"/>
          <w:szCs w:val="28"/>
          <w:u w:val="single"/>
        </w:rPr>
        <w:t>2)</w:t>
      </w:r>
      <w:r w:rsidR="00DF59D8" w:rsidRPr="00DF59D8">
        <w:rPr>
          <w:i/>
          <w:sz w:val="28"/>
          <w:szCs w:val="28"/>
          <w:u w:val="single"/>
        </w:rPr>
        <w:t xml:space="preserve"> </w:t>
      </w:r>
      <w:r w:rsidR="0013433F" w:rsidRPr="00DF59D8">
        <w:rPr>
          <w:i/>
          <w:sz w:val="28"/>
          <w:szCs w:val="28"/>
          <w:u w:val="single"/>
        </w:rPr>
        <w:t>Документы, удостоверяющие личность иностранных граждан</w:t>
      </w:r>
    </w:p>
    <w:p w:rsidR="0013433F" w:rsidRPr="00DF59D8" w:rsidRDefault="00B86992" w:rsidP="0013433F">
      <w:pPr>
        <w:ind w:firstLine="720"/>
        <w:jc w:val="both"/>
        <w:rPr>
          <w:i/>
          <w:sz w:val="28"/>
          <w:szCs w:val="28"/>
        </w:rPr>
      </w:pPr>
      <w:r w:rsidRPr="00DF59D8">
        <w:rPr>
          <w:i/>
          <w:sz w:val="28"/>
          <w:szCs w:val="28"/>
        </w:rPr>
        <w:t xml:space="preserve">-  </w:t>
      </w:r>
      <w:r w:rsidR="0013433F" w:rsidRPr="00DF59D8">
        <w:rPr>
          <w:i/>
          <w:sz w:val="28"/>
          <w:szCs w:val="28"/>
        </w:rPr>
        <w:t>Паспорт гражданина иностранного государства.</w:t>
      </w:r>
    </w:p>
    <w:p w:rsidR="0013433F" w:rsidRPr="00DF59D8" w:rsidRDefault="00B86992" w:rsidP="0013433F">
      <w:pPr>
        <w:ind w:firstLine="720"/>
        <w:jc w:val="both"/>
        <w:rPr>
          <w:i/>
          <w:sz w:val="28"/>
          <w:szCs w:val="28"/>
        </w:rPr>
      </w:pPr>
      <w:r w:rsidRPr="00DF59D8">
        <w:rPr>
          <w:i/>
          <w:sz w:val="28"/>
          <w:szCs w:val="28"/>
        </w:rPr>
        <w:t xml:space="preserve">- </w:t>
      </w:r>
      <w:r w:rsidR="0013433F" w:rsidRPr="00DF59D8">
        <w:rPr>
          <w:i/>
          <w:sz w:val="28"/>
          <w:szCs w:val="28"/>
        </w:rPr>
        <w:t xml:space="preserve"> Разрешение на временное проживание.</w:t>
      </w:r>
    </w:p>
    <w:p w:rsidR="0013433F" w:rsidRPr="00DF59D8" w:rsidRDefault="00B86992" w:rsidP="0013433F">
      <w:pPr>
        <w:autoSpaceDE w:val="0"/>
        <w:autoSpaceDN w:val="0"/>
        <w:adjustRightInd w:val="0"/>
        <w:ind w:firstLine="720"/>
        <w:jc w:val="both"/>
        <w:rPr>
          <w:i/>
          <w:sz w:val="28"/>
          <w:szCs w:val="28"/>
        </w:rPr>
      </w:pPr>
      <w:r w:rsidRPr="00DF59D8">
        <w:rPr>
          <w:i/>
          <w:sz w:val="28"/>
          <w:szCs w:val="28"/>
        </w:rPr>
        <w:t xml:space="preserve">-  </w:t>
      </w:r>
      <w:r w:rsidR="0013433F" w:rsidRPr="00DF59D8">
        <w:rPr>
          <w:i/>
          <w:sz w:val="28"/>
          <w:szCs w:val="28"/>
        </w:rPr>
        <w:t xml:space="preserve"> Вид на жительство. </w:t>
      </w:r>
    </w:p>
    <w:p w:rsidR="0013433F" w:rsidRPr="00DF59D8" w:rsidRDefault="00B86992" w:rsidP="00B86992">
      <w:pPr>
        <w:autoSpaceDE w:val="0"/>
        <w:autoSpaceDN w:val="0"/>
        <w:adjustRightInd w:val="0"/>
        <w:ind w:firstLine="720"/>
        <w:jc w:val="both"/>
        <w:rPr>
          <w:i/>
          <w:sz w:val="28"/>
          <w:szCs w:val="28"/>
          <w:u w:val="single"/>
        </w:rPr>
      </w:pPr>
      <w:r w:rsidRPr="00DF59D8">
        <w:rPr>
          <w:i/>
          <w:sz w:val="28"/>
          <w:szCs w:val="28"/>
        </w:rPr>
        <w:t>3)</w:t>
      </w:r>
      <w:r w:rsidR="00DF59D8" w:rsidRPr="00DF59D8">
        <w:rPr>
          <w:i/>
          <w:sz w:val="28"/>
          <w:szCs w:val="28"/>
        </w:rPr>
        <w:t xml:space="preserve"> </w:t>
      </w:r>
      <w:r w:rsidR="0013433F" w:rsidRPr="00DF59D8">
        <w:rPr>
          <w:i/>
          <w:sz w:val="28"/>
          <w:szCs w:val="28"/>
          <w:u w:val="single"/>
        </w:rPr>
        <w:t>Документы, удостоверяющие личность лица без гражданства</w:t>
      </w:r>
    </w:p>
    <w:p w:rsidR="0013433F" w:rsidRPr="00DF59D8" w:rsidRDefault="00B86992" w:rsidP="0013433F">
      <w:pPr>
        <w:ind w:firstLine="720"/>
        <w:jc w:val="both"/>
        <w:rPr>
          <w:i/>
          <w:sz w:val="28"/>
          <w:szCs w:val="28"/>
        </w:rPr>
      </w:pPr>
      <w:r w:rsidRPr="00DF59D8">
        <w:rPr>
          <w:i/>
          <w:sz w:val="28"/>
          <w:szCs w:val="28"/>
        </w:rPr>
        <w:t>-</w:t>
      </w:r>
      <w:r w:rsidR="0013433F" w:rsidRPr="00DF59D8">
        <w:rPr>
          <w:i/>
          <w:sz w:val="28"/>
          <w:szCs w:val="28"/>
        </w:rPr>
        <w:t xml:space="preserve"> Разрешение на временное проживание.</w:t>
      </w:r>
    </w:p>
    <w:p w:rsidR="0013433F" w:rsidRPr="00DF59D8" w:rsidRDefault="00B86992" w:rsidP="0013433F">
      <w:pPr>
        <w:ind w:firstLine="720"/>
        <w:jc w:val="both"/>
        <w:rPr>
          <w:i/>
          <w:sz w:val="28"/>
          <w:szCs w:val="28"/>
        </w:rPr>
      </w:pPr>
      <w:r w:rsidRPr="00DF59D8">
        <w:rPr>
          <w:i/>
          <w:sz w:val="28"/>
          <w:szCs w:val="28"/>
        </w:rPr>
        <w:t>-</w:t>
      </w:r>
      <w:r w:rsidR="0013433F" w:rsidRPr="00DF59D8">
        <w:rPr>
          <w:i/>
          <w:sz w:val="28"/>
          <w:szCs w:val="28"/>
        </w:rPr>
        <w:t xml:space="preserve"> Вид на жительство.</w:t>
      </w:r>
    </w:p>
    <w:p w:rsidR="0013433F" w:rsidRPr="00DF59D8" w:rsidRDefault="00B86992" w:rsidP="00B86992">
      <w:pPr>
        <w:ind w:firstLine="720"/>
        <w:rPr>
          <w:i/>
          <w:sz w:val="28"/>
          <w:szCs w:val="28"/>
          <w:u w:val="single"/>
        </w:rPr>
      </w:pPr>
      <w:r w:rsidRPr="00DF59D8">
        <w:rPr>
          <w:i/>
          <w:sz w:val="28"/>
          <w:szCs w:val="28"/>
          <w:u w:val="single"/>
        </w:rPr>
        <w:t>4)</w:t>
      </w:r>
      <w:r w:rsidR="00DF59D8" w:rsidRPr="00DF59D8">
        <w:rPr>
          <w:i/>
          <w:sz w:val="28"/>
          <w:szCs w:val="28"/>
          <w:u w:val="single"/>
        </w:rPr>
        <w:t xml:space="preserve"> </w:t>
      </w:r>
      <w:r w:rsidR="0013433F" w:rsidRPr="00DF59D8">
        <w:rPr>
          <w:i/>
          <w:sz w:val="28"/>
          <w:szCs w:val="28"/>
          <w:u w:val="single"/>
        </w:rPr>
        <w:t>Документы, удостоверяющие личность беженцев</w:t>
      </w:r>
    </w:p>
    <w:p w:rsidR="0013433F" w:rsidRPr="00DF59D8" w:rsidRDefault="00B86992" w:rsidP="00B86992">
      <w:pPr>
        <w:tabs>
          <w:tab w:val="left" w:pos="1080"/>
        </w:tabs>
        <w:autoSpaceDE w:val="0"/>
        <w:autoSpaceDN w:val="0"/>
        <w:adjustRightInd w:val="0"/>
        <w:ind w:left="720"/>
        <w:jc w:val="both"/>
        <w:rPr>
          <w:i/>
          <w:sz w:val="28"/>
          <w:szCs w:val="28"/>
        </w:rPr>
      </w:pPr>
      <w:r w:rsidRPr="00DF59D8">
        <w:rPr>
          <w:i/>
          <w:sz w:val="28"/>
          <w:szCs w:val="28"/>
        </w:rPr>
        <w:t xml:space="preserve">- </w:t>
      </w:r>
      <w:r w:rsidR="0013433F" w:rsidRPr="00DF59D8">
        <w:rPr>
          <w:i/>
          <w:sz w:val="28"/>
          <w:szCs w:val="28"/>
        </w:rPr>
        <w:t>Удостоверение беженца.</w:t>
      </w:r>
    </w:p>
    <w:p w:rsidR="0013433F" w:rsidRPr="00DF59D8" w:rsidRDefault="00B86992" w:rsidP="00B86992">
      <w:pPr>
        <w:tabs>
          <w:tab w:val="left" w:pos="1080"/>
        </w:tabs>
        <w:autoSpaceDE w:val="0"/>
        <w:autoSpaceDN w:val="0"/>
        <w:adjustRightInd w:val="0"/>
        <w:ind w:left="720"/>
        <w:jc w:val="both"/>
        <w:rPr>
          <w:i/>
          <w:sz w:val="28"/>
          <w:szCs w:val="28"/>
        </w:rPr>
      </w:pPr>
      <w:r w:rsidRPr="00DF59D8">
        <w:rPr>
          <w:i/>
          <w:sz w:val="28"/>
          <w:szCs w:val="28"/>
        </w:rPr>
        <w:t xml:space="preserve">- </w:t>
      </w:r>
      <w:r w:rsidR="0013433F" w:rsidRPr="00DF59D8">
        <w:rPr>
          <w:i/>
          <w:sz w:val="28"/>
          <w:szCs w:val="28"/>
        </w:rPr>
        <w:t>Свидетельство о рассмотрении ходатайства о признании гражданина беженцем.</w:t>
      </w:r>
    </w:p>
    <w:p w:rsidR="0013433F" w:rsidRDefault="0013433F" w:rsidP="00874F02">
      <w:pPr>
        <w:pStyle w:val="ListParagraph"/>
        <w:ind w:left="0" w:firstLine="709"/>
        <w:jc w:val="both"/>
        <w:rPr>
          <w:sz w:val="28"/>
          <w:szCs w:val="28"/>
        </w:rPr>
      </w:pPr>
    </w:p>
    <w:p w:rsidR="00874F02" w:rsidRPr="00AC7722" w:rsidRDefault="0013433F" w:rsidP="00874F02">
      <w:pPr>
        <w:pStyle w:val="ListParagraph"/>
        <w:ind w:left="0" w:firstLine="709"/>
        <w:jc w:val="both"/>
        <w:rPr>
          <w:sz w:val="28"/>
          <w:szCs w:val="28"/>
        </w:rPr>
      </w:pPr>
      <w:r>
        <w:rPr>
          <w:sz w:val="28"/>
          <w:szCs w:val="28"/>
        </w:rPr>
        <w:t>П</w:t>
      </w:r>
      <w:r w:rsidR="00874F02">
        <w:rPr>
          <w:sz w:val="28"/>
          <w:szCs w:val="28"/>
        </w:rPr>
        <w:t xml:space="preserve">ри отсутствии у участника ЕГЭ документа, удостоверяющего личность, предупредите </w:t>
      </w:r>
      <w:r>
        <w:rPr>
          <w:sz w:val="28"/>
          <w:szCs w:val="28"/>
        </w:rPr>
        <w:t xml:space="preserve">об этом </w:t>
      </w:r>
      <w:r w:rsidR="00874F02">
        <w:rPr>
          <w:sz w:val="28"/>
          <w:szCs w:val="28"/>
        </w:rPr>
        <w:t xml:space="preserve">администрацию образовательной организации. </w:t>
      </w:r>
    </w:p>
    <w:p w:rsidR="00874F02" w:rsidRDefault="00874F02" w:rsidP="00874F02">
      <w:pPr>
        <w:pStyle w:val="ListParagraph"/>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74F02" w:rsidRPr="00AC7722" w:rsidRDefault="00874F02" w:rsidP="00874F02">
      <w:pPr>
        <w:pStyle w:val="ListParagraph"/>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 xml:space="preserve">ичные вещи участники ЕГЭ обязаны оставить в специально выделенном </w:t>
      </w:r>
      <w:r>
        <w:rPr>
          <w:sz w:val="28"/>
          <w:szCs w:val="28"/>
        </w:rPr>
        <w:t>в ППЭ</w:t>
      </w:r>
      <w:r w:rsidR="006F1D09">
        <w:rPr>
          <w:sz w:val="28"/>
          <w:szCs w:val="28"/>
        </w:rPr>
        <w:t xml:space="preserve"> </w:t>
      </w:r>
      <w:r>
        <w:rPr>
          <w:sz w:val="28"/>
          <w:szCs w:val="28"/>
        </w:rPr>
        <w:t>отдельном помещении для хранения личных вещей участников ЕГЭ, изолированном от аудиторий для проведения экзамена</w:t>
      </w:r>
      <w:r w:rsidRPr="00AC7722">
        <w:rPr>
          <w:sz w:val="28"/>
          <w:szCs w:val="28"/>
        </w:rPr>
        <w:t>.</w:t>
      </w:r>
    </w:p>
    <w:p w:rsidR="00874F02" w:rsidRPr="00AC7722" w:rsidRDefault="00874F02" w:rsidP="00874F02">
      <w:pPr>
        <w:widowControl w:val="0"/>
        <w:ind w:firstLine="709"/>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874F02" w:rsidRPr="00AC7722" w:rsidRDefault="00874F02" w:rsidP="00874F02">
      <w:pPr>
        <w:widowControl w:val="0"/>
        <w:ind w:firstLine="709"/>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874F02" w:rsidRPr="00AC7722" w:rsidRDefault="00874F02" w:rsidP="00874F02">
      <w:pPr>
        <w:widowControl w:val="0"/>
        <w:ind w:firstLine="709"/>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874F02" w:rsidRPr="00AC7722" w:rsidRDefault="00874F02" w:rsidP="00874F02">
      <w:pPr>
        <w:autoSpaceDE w:val="0"/>
        <w:autoSpaceDN w:val="0"/>
        <w:adjustRightInd w:val="0"/>
        <w:ind w:firstLine="709"/>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874F02" w:rsidRPr="002D1BB9" w:rsidRDefault="00874F02" w:rsidP="00874F02">
      <w:pPr>
        <w:widowControl w:val="0"/>
        <w:ind w:firstLine="709"/>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874F02" w:rsidRPr="00AC7722" w:rsidRDefault="00874F02" w:rsidP="00874F02">
      <w:pPr>
        <w:widowControl w:val="0"/>
        <w:ind w:firstLine="709"/>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874F02" w:rsidRPr="00AC7722" w:rsidRDefault="00874F02" w:rsidP="00874F02">
      <w:pPr>
        <w:widowControl w:val="0"/>
        <w:ind w:firstLine="709"/>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w:t>
      </w:r>
      <w:r>
        <w:rPr>
          <w:sz w:val="28"/>
          <w:szCs w:val="28"/>
        </w:rPr>
        <w:t>Д</w:t>
      </w:r>
      <w:r w:rsidRPr="00914544">
        <w:rPr>
          <w:sz w:val="28"/>
          <w:szCs w:val="28"/>
        </w:rPr>
        <w:t xml:space="preserve">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w:t>
      </w:r>
      <w:r w:rsidRPr="00AC7722">
        <w:rPr>
          <w:sz w:val="28"/>
          <w:szCs w:val="28"/>
        </w:rPr>
        <w:t xml:space="preserve">В дальнейшем участник ЕГЭ, при желании, сможет сдать экзамен по данному предмету в дополнительные сроки. </w:t>
      </w:r>
    </w:p>
    <w:p w:rsidR="00874F02" w:rsidRPr="00AC7722" w:rsidRDefault="00874F02" w:rsidP="00874F02">
      <w:pPr>
        <w:widowControl w:val="0"/>
        <w:ind w:firstLine="709"/>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874F02" w:rsidRPr="00AC7722" w:rsidRDefault="00874F02" w:rsidP="00874F02">
      <w:pPr>
        <w:widowControl w:val="0"/>
        <w:ind w:firstLine="709"/>
        <w:jc w:val="both"/>
        <w:rPr>
          <w:sz w:val="28"/>
          <w:szCs w:val="28"/>
        </w:rPr>
      </w:pPr>
      <w:r w:rsidRPr="00AC7722">
        <w:rPr>
          <w:sz w:val="28"/>
          <w:szCs w:val="28"/>
        </w:rPr>
        <w:t>12. Результаты экзаменов по каждому предмету утверждаются, изменяются и (или) аннулируются по решению председателя ГЭК</w:t>
      </w:r>
      <w:r>
        <w:rPr>
          <w:sz w:val="28"/>
          <w:szCs w:val="28"/>
        </w:rPr>
        <w:t xml:space="preserve"> (заместителя председателя ГЭК)</w:t>
      </w:r>
      <w:r w:rsidRPr="00AC7722">
        <w:rPr>
          <w:sz w:val="28"/>
          <w:szCs w:val="28"/>
        </w:rPr>
        <w:t xml:space="preserve">. </w:t>
      </w:r>
      <w:r>
        <w:rPr>
          <w:sz w:val="28"/>
          <w:szCs w:val="28"/>
        </w:rPr>
        <w:t xml:space="preserve">Изменение результатов возможно в случае проведения перепроверки </w:t>
      </w:r>
      <w:r>
        <w:rPr>
          <w:sz w:val="28"/>
          <w:szCs w:val="28"/>
        </w:rPr>
        <w:lastRenderedPageBreak/>
        <w:t xml:space="preserve">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874F02" w:rsidRDefault="00874F02" w:rsidP="00874F02">
      <w:pPr>
        <w:widowControl w:val="0"/>
        <w:ind w:firstLine="709"/>
        <w:jc w:val="both"/>
        <w:rPr>
          <w:sz w:val="28"/>
          <w:szCs w:val="28"/>
        </w:rPr>
      </w:pPr>
      <w:r w:rsidRPr="00AC7722">
        <w:rPr>
          <w:sz w:val="28"/>
          <w:szCs w:val="28"/>
        </w:rPr>
        <w:t>1</w:t>
      </w:r>
      <w:r>
        <w:rPr>
          <w:sz w:val="28"/>
          <w:szCs w:val="28"/>
        </w:rPr>
        <w:t>3</w:t>
      </w:r>
      <w:r w:rsidRPr="00AC7722">
        <w:rPr>
          <w:sz w:val="28"/>
          <w:szCs w:val="28"/>
        </w:rPr>
        <w:t>.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r>
        <w:rPr>
          <w:sz w:val="28"/>
          <w:szCs w:val="28"/>
        </w:rPr>
        <w:t xml:space="preserve"> (</w:t>
      </w:r>
      <w:r w:rsidRPr="00007926">
        <w:rPr>
          <w:sz w:val="28"/>
          <w:szCs w:val="28"/>
        </w:rPr>
        <w:t>заместител</w:t>
      </w:r>
      <w:r>
        <w:rPr>
          <w:sz w:val="28"/>
          <w:szCs w:val="28"/>
        </w:rPr>
        <w:t>ем</w:t>
      </w:r>
      <w:r w:rsidRPr="00007926">
        <w:rPr>
          <w:sz w:val="28"/>
          <w:szCs w:val="28"/>
        </w:rPr>
        <w:t xml:space="preserve"> председателя ГЭК</w:t>
      </w:r>
      <w:r>
        <w:rPr>
          <w:sz w:val="28"/>
          <w:szCs w:val="28"/>
        </w:rPr>
        <w:t>)</w:t>
      </w:r>
      <w:r w:rsidRPr="00AC7722">
        <w:rPr>
          <w:sz w:val="28"/>
          <w:szCs w:val="28"/>
        </w:rPr>
        <w:t xml:space="preserve">. </w:t>
      </w:r>
    </w:p>
    <w:p w:rsidR="00874F02" w:rsidRPr="00AC7722" w:rsidRDefault="00874F02" w:rsidP="00874F02">
      <w:pPr>
        <w:widowControl w:val="0"/>
        <w:ind w:firstLine="709"/>
        <w:jc w:val="both"/>
        <w:rPr>
          <w:sz w:val="28"/>
          <w:szCs w:val="28"/>
        </w:rPr>
      </w:pPr>
      <w:r>
        <w:rPr>
          <w:sz w:val="28"/>
          <w:szCs w:val="28"/>
        </w:rPr>
        <w:t xml:space="preserve">14.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874F02" w:rsidRDefault="00874F02" w:rsidP="00874F02">
      <w:pPr>
        <w:widowControl w:val="0"/>
        <w:ind w:firstLine="709"/>
        <w:jc w:val="both"/>
        <w:rPr>
          <w:color w:val="000000"/>
          <w:sz w:val="28"/>
          <w:szCs w:val="28"/>
        </w:rPr>
      </w:pPr>
      <w:r w:rsidRPr="00AC7722">
        <w:rPr>
          <w:sz w:val="28"/>
          <w:szCs w:val="28"/>
        </w:rPr>
        <w:t>1</w:t>
      </w:r>
      <w:r>
        <w:rPr>
          <w:sz w:val="28"/>
          <w:szCs w:val="28"/>
        </w:rPr>
        <w:t>5</w:t>
      </w:r>
      <w:r w:rsidRPr="00AC7722">
        <w:rPr>
          <w:sz w:val="28"/>
          <w:szCs w:val="28"/>
        </w:rPr>
        <w:t xml:space="preserve">.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r>
        <w:rPr>
          <w:color w:val="000000"/>
          <w:sz w:val="28"/>
          <w:szCs w:val="28"/>
        </w:rPr>
        <w:t xml:space="preserve"> </w:t>
      </w:r>
    </w:p>
    <w:p w:rsidR="006F1D09" w:rsidRDefault="00874F02" w:rsidP="00874F02">
      <w:pPr>
        <w:widowControl w:val="0"/>
        <w:ind w:firstLine="709"/>
        <w:jc w:val="both"/>
        <w:rPr>
          <w:color w:val="000000"/>
          <w:sz w:val="28"/>
          <w:szCs w:val="28"/>
        </w:rPr>
      </w:pPr>
      <w:r w:rsidRPr="00D36B8D">
        <w:rPr>
          <w:color w:val="000000"/>
          <w:sz w:val="28"/>
          <w:szCs w:val="28"/>
        </w:rPr>
        <w:t>Участники ЕГЭ - выпускники текущего учебного года, получившие неудовлетворительный результат</w:t>
      </w:r>
      <w:r w:rsidRPr="00007926" w:rsidDel="00007926">
        <w:rPr>
          <w:color w:val="000000"/>
          <w:sz w:val="28"/>
          <w:szCs w:val="28"/>
        </w:rPr>
        <w:t xml:space="preserve"> </w:t>
      </w:r>
      <w:r w:rsidRPr="00007926">
        <w:rPr>
          <w:color w:val="000000"/>
          <w:sz w:val="28"/>
          <w:szCs w:val="28"/>
        </w:rPr>
        <w:t>по любому из учебных предметов, име</w:t>
      </w:r>
      <w:r>
        <w:rPr>
          <w:color w:val="000000"/>
          <w:sz w:val="28"/>
          <w:szCs w:val="28"/>
        </w:rPr>
        <w:t>ю</w:t>
      </w:r>
      <w:r w:rsidRPr="00007926">
        <w:rPr>
          <w:color w:val="000000"/>
          <w:sz w:val="28"/>
          <w:szCs w:val="28"/>
        </w:rPr>
        <w:t>т право пересдать данный предмет в текущем году не более одного раза</w:t>
      </w:r>
      <w:r>
        <w:rPr>
          <w:color w:val="000000"/>
          <w:sz w:val="28"/>
          <w:szCs w:val="28"/>
        </w:rPr>
        <w:t xml:space="preserve"> и </w:t>
      </w:r>
      <w:r w:rsidRPr="00D22663">
        <w:rPr>
          <w:color w:val="000000"/>
          <w:sz w:val="28"/>
          <w:szCs w:val="28"/>
        </w:rPr>
        <w:t>не ранее 1 сентября текущего года в специализированных центрах, порядок деятельности которых определяет Рособрнадзор</w:t>
      </w:r>
    </w:p>
    <w:p w:rsidR="00874F02" w:rsidRPr="00AC7722" w:rsidRDefault="006F1D09" w:rsidP="00874F02">
      <w:pPr>
        <w:widowControl w:val="0"/>
        <w:ind w:firstLine="709"/>
        <w:jc w:val="both"/>
        <w:rPr>
          <w:sz w:val="28"/>
          <w:szCs w:val="28"/>
        </w:rPr>
      </w:pPr>
      <w:r w:rsidRPr="00AC7722">
        <w:rPr>
          <w:sz w:val="28"/>
          <w:szCs w:val="28"/>
        </w:rPr>
        <w:t>1</w:t>
      </w:r>
      <w:r>
        <w:rPr>
          <w:sz w:val="28"/>
          <w:szCs w:val="28"/>
        </w:rPr>
        <w:t>6</w:t>
      </w:r>
      <w:r w:rsidRPr="00AC7722">
        <w:rPr>
          <w:sz w:val="28"/>
          <w:szCs w:val="28"/>
        </w:rPr>
        <w:t xml:space="preserve">. </w:t>
      </w:r>
      <w:r w:rsidR="00874F02" w:rsidRPr="00AC7722">
        <w:rPr>
          <w:sz w:val="28"/>
          <w:szCs w:val="28"/>
        </w:rPr>
        <w:t>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874F02" w:rsidRPr="00AC7722" w:rsidRDefault="00874F02" w:rsidP="00874F02">
      <w:pPr>
        <w:widowControl w:val="0"/>
        <w:ind w:firstLine="709"/>
        <w:jc w:val="both"/>
        <w:rPr>
          <w:sz w:val="28"/>
          <w:szCs w:val="28"/>
        </w:rPr>
      </w:pPr>
      <w:r w:rsidRPr="00AC7722">
        <w:rPr>
          <w:sz w:val="28"/>
          <w:szCs w:val="28"/>
        </w:rPr>
        <w:t xml:space="preserve">Апелляцию о нарушении установленного порядка проведения экзамена участник ЕГЭ подает в день проведения экзамена члену ГЭК, не покидая ППЭ. </w:t>
      </w:r>
    </w:p>
    <w:p w:rsidR="00874F02" w:rsidRPr="00AC7722" w:rsidRDefault="00874F02" w:rsidP="00874F02">
      <w:pPr>
        <w:widowControl w:val="0"/>
        <w:ind w:firstLine="709"/>
        <w:jc w:val="both"/>
        <w:rPr>
          <w:sz w:val="28"/>
          <w:szCs w:val="28"/>
        </w:rPr>
      </w:pPr>
      <w:r w:rsidRPr="00AC7722">
        <w:rPr>
          <w:sz w:val="28"/>
          <w:szCs w:val="28"/>
        </w:rPr>
        <w:t>1</w:t>
      </w:r>
      <w:r>
        <w:rPr>
          <w:sz w:val="28"/>
          <w:szCs w:val="28"/>
        </w:rPr>
        <w:t>7</w:t>
      </w:r>
      <w:r w:rsidRPr="00AC7722">
        <w:rPr>
          <w:sz w:val="28"/>
          <w:szCs w:val="28"/>
        </w:rPr>
        <w:t>.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874F02" w:rsidRPr="00AC7722" w:rsidRDefault="00874F02" w:rsidP="00874F02">
      <w:pPr>
        <w:widowControl w:val="0"/>
        <w:ind w:firstLine="709"/>
        <w:jc w:val="both"/>
        <w:rPr>
          <w:sz w:val="28"/>
          <w:szCs w:val="28"/>
        </w:rPr>
      </w:pPr>
      <w:r>
        <w:rPr>
          <w:sz w:val="28"/>
          <w:szCs w:val="28"/>
        </w:rPr>
        <w:t>18</w:t>
      </w:r>
      <w:r w:rsidRPr="00AC7722">
        <w:rPr>
          <w:sz w:val="28"/>
          <w:szCs w:val="28"/>
        </w:rPr>
        <w:t>. Участники ЕГЭ заблаговременно информируются о времени, месте и порядке рассмотрения апелляций.</w:t>
      </w:r>
    </w:p>
    <w:p w:rsidR="00874F02" w:rsidRPr="00AC7722" w:rsidRDefault="00874F02" w:rsidP="00874F02">
      <w:pPr>
        <w:widowControl w:val="0"/>
        <w:ind w:firstLine="709"/>
        <w:jc w:val="both"/>
        <w:rPr>
          <w:sz w:val="28"/>
          <w:szCs w:val="28"/>
        </w:rPr>
      </w:pPr>
      <w:r>
        <w:rPr>
          <w:sz w:val="28"/>
          <w:szCs w:val="28"/>
        </w:rPr>
        <w:t>19</w:t>
      </w:r>
      <w:r w:rsidRPr="00AC7722">
        <w:rPr>
          <w:sz w:val="28"/>
          <w:szCs w:val="28"/>
        </w:rPr>
        <w:t xml:space="preserve">.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874F02" w:rsidRPr="00AC7722" w:rsidRDefault="00874F02" w:rsidP="00874F02">
      <w:pPr>
        <w:widowControl w:val="0"/>
        <w:ind w:firstLine="709"/>
        <w:jc w:val="both"/>
        <w:rPr>
          <w:sz w:val="28"/>
          <w:szCs w:val="28"/>
        </w:rPr>
      </w:pPr>
      <w:r w:rsidRPr="00AC7722">
        <w:rPr>
          <w:sz w:val="28"/>
          <w:szCs w:val="28"/>
        </w:rPr>
        <w:t>2</w:t>
      </w:r>
      <w:r>
        <w:rPr>
          <w:sz w:val="28"/>
          <w:szCs w:val="28"/>
        </w:rPr>
        <w:t>0</w:t>
      </w:r>
      <w:r w:rsidRPr="00AC7722">
        <w:rPr>
          <w:sz w:val="28"/>
          <w:szCs w:val="28"/>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Pr>
          <w:sz w:val="28"/>
          <w:szCs w:val="28"/>
        </w:rPr>
        <w:t xml:space="preserve">(заместитель председателя ГЭК) </w:t>
      </w:r>
      <w:r w:rsidRPr="00AC7722">
        <w:rPr>
          <w:sz w:val="28"/>
          <w:szCs w:val="28"/>
        </w:rPr>
        <w:t xml:space="preserve">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874F02" w:rsidRDefault="00874F02" w:rsidP="00874F02">
      <w:pPr>
        <w:widowControl w:val="0"/>
        <w:ind w:firstLine="709"/>
        <w:jc w:val="both"/>
        <w:rPr>
          <w:sz w:val="28"/>
          <w:szCs w:val="28"/>
        </w:rPr>
      </w:pPr>
      <w:r w:rsidRPr="00AC7722">
        <w:rPr>
          <w:sz w:val="28"/>
          <w:szCs w:val="28"/>
        </w:rPr>
        <w:lastRenderedPageBreak/>
        <w:t>2</w:t>
      </w:r>
      <w:r>
        <w:rPr>
          <w:sz w:val="28"/>
          <w:szCs w:val="28"/>
        </w:rPr>
        <w:t>1</w:t>
      </w:r>
      <w:r w:rsidRPr="00AC7722">
        <w:rPr>
          <w:sz w:val="28"/>
          <w:szCs w:val="28"/>
        </w:rPr>
        <w:t>.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874F02" w:rsidRDefault="00874F02" w:rsidP="00874F02">
      <w:pPr>
        <w:pStyle w:val="ListParagraph"/>
        <w:autoSpaceDE w:val="0"/>
        <w:autoSpaceDN w:val="0"/>
        <w:adjustRightInd w:val="0"/>
        <w:ind w:left="709"/>
        <w:rPr>
          <w:sz w:val="28"/>
          <w:szCs w:val="28"/>
        </w:rPr>
      </w:pPr>
    </w:p>
    <w:p w:rsidR="00874F02" w:rsidRPr="00111204" w:rsidRDefault="00874F02" w:rsidP="00C15841">
      <w:pPr>
        <w:pStyle w:val="ListParagraph"/>
        <w:autoSpaceDE w:val="0"/>
        <w:autoSpaceDN w:val="0"/>
        <w:adjustRightInd w:val="0"/>
        <w:ind w:left="709" w:hanging="709"/>
        <w:rPr>
          <w:sz w:val="28"/>
          <w:szCs w:val="28"/>
        </w:rPr>
      </w:pPr>
      <w:r w:rsidRPr="00111204">
        <w:rPr>
          <w:sz w:val="28"/>
          <w:szCs w:val="28"/>
        </w:rPr>
        <w:t>С правилами проведения ЕГЭ ознакомлен (а):</w:t>
      </w:r>
    </w:p>
    <w:p w:rsidR="00874F02" w:rsidRPr="005415B9" w:rsidRDefault="00874F02" w:rsidP="00C15841">
      <w:pPr>
        <w:pStyle w:val="ListParagraph"/>
        <w:autoSpaceDE w:val="0"/>
        <w:autoSpaceDN w:val="0"/>
        <w:adjustRightInd w:val="0"/>
        <w:ind w:left="709" w:hanging="709"/>
        <w:rPr>
          <w:sz w:val="16"/>
          <w:szCs w:val="16"/>
        </w:rPr>
      </w:pPr>
    </w:p>
    <w:p w:rsidR="00874F02" w:rsidRPr="00111204" w:rsidRDefault="00874F02" w:rsidP="00C15841">
      <w:pPr>
        <w:pStyle w:val="ListParagraph"/>
        <w:autoSpaceDE w:val="0"/>
        <w:autoSpaceDN w:val="0"/>
        <w:adjustRightInd w:val="0"/>
        <w:ind w:left="709" w:hanging="709"/>
        <w:rPr>
          <w:sz w:val="28"/>
          <w:szCs w:val="28"/>
        </w:rPr>
      </w:pPr>
      <w:r w:rsidRPr="00111204">
        <w:rPr>
          <w:sz w:val="28"/>
          <w:szCs w:val="28"/>
        </w:rPr>
        <w:t>Участник ЕГЭ</w:t>
      </w:r>
    </w:p>
    <w:p w:rsidR="00874F02" w:rsidRDefault="00874F02" w:rsidP="00C15841">
      <w:pPr>
        <w:pStyle w:val="ListParagraph"/>
        <w:autoSpaceDE w:val="0"/>
        <w:autoSpaceDN w:val="0"/>
        <w:adjustRightInd w:val="0"/>
        <w:ind w:left="709" w:hanging="709"/>
        <w:rPr>
          <w:sz w:val="28"/>
          <w:szCs w:val="28"/>
        </w:rPr>
      </w:pPr>
      <w:r w:rsidRPr="00111204">
        <w:rPr>
          <w:sz w:val="28"/>
          <w:szCs w:val="28"/>
        </w:rPr>
        <w:t xml:space="preserve"> ___________________(_____________________)</w:t>
      </w:r>
    </w:p>
    <w:p w:rsidR="00C15841" w:rsidRDefault="00C15841" w:rsidP="00C15841">
      <w:pPr>
        <w:widowControl w:val="0"/>
        <w:jc w:val="both"/>
        <w:rPr>
          <w:sz w:val="28"/>
          <w:szCs w:val="28"/>
        </w:rPr>
      </w:pPr>
    </w:p>
    <w:p w:rsidR="00C15841" w:rsidRPr="00AC7722" w:rsidRDefault="00C15841" w:rsidP="00C15841">
      <w:pPr>
        <w:widowControl w:val="0"/>
        <w:jc w:val="both"/>
        <w:rPr>
          <w:sz w:val="28"/>
          <w:szCs w:val="28"/>
        </w:rPr>
      </w:pPr>
      <w:r w:rsidRPr="00AC7722">
        <w:rPr>
          <w:sz w:val="28"/>
          <w:szCs w:val="28"/>
        </w:rPr>
        <w:t xml:space="preserve">«___»_______20__г. </w:t>
      </w:r>
    </w:p>
    <w:p w:rsidR="00C15841" w:rsidRPr="00111204" w:rsidRDefault="00C15841" w:rsidP="00C15841">
      <w:pPr>
        <w:pStyle w:val="ListParagraph"/>
        <w:autoSpaceDE w:val="0"/>
        <w:autoSpaceDN w:val="0"/>
        <w:adjustRightInd w:val="0"/>
        <w:ind w:left="709" w:hanging="709"/>
        <w:rPr>
          <w:sz w:val="28"/>
          <w:szCs w:val="28"/>
        </w:rPr>
      </w:pPr>
    </w:p>
    <w:p w:rsidR="00874F02" w:rsidRDefault="00874F02" w:rsidP="00C15841">
      <w:pPr>
        <w:pStyle w:val="ListParagraph"/>
        <w:autoSpaceDE w:val="0"/>
        <w:autoSpaceDN w:val="0"/>
        <w:adjustRightInd w:val="0"/>
        <w:ind w:left="709" w:hanging="709"/>
        <w:rPr>
          <w:sz w:val="28"/>
          <w:szCs w:val="28"/>
        </w:rPr>
      </w:pPr>
    </w:p>
    <w:p w:rsidR="00874F02" w:rsidRPr="00111204" w:rsidRDefault="00874F02" w:rsidP="00C15841">
      <w:pPr>
        <w:pStyle w:val="ListParagraph"/>
        <w:autoSpaceDE w:val="0"/>
        <w:autoSpaceDN w:val="0"/>
        <w:adjustRightInd w:val="0"/>
        <w:ind w:left="709" w:hanging="709"/>
        <w:rPr>
          <w:sz w:val="28"/>
          <w:szCs w:val="28"/>
        </w:rPr>
      </w:pPr>
      <w:r w:rsidRPr="00111204">
        <w:rPr>
          <w:sz w:val="28"/>
          <w:szCs w:val="28"/>
        </w:rPr>
        <w:t>Родитель/законный представитель несовершеннолетнего участника ЕГЭ</w:t>
      </w:r>
    </w:p>
    <w:p w:rsidR="00874F02" w:rsidRPr="00111204" w:rsidRDefault="00874F02" w:rsidP="00C15841">
      <w:pPr>
        <w:pStyle w:val="ListParagraph"/>
        <w:autoSpaceDE w:val="0"/>
        <w:autoSpaceDN w:val="0"/>
        <w:adjustRightInd w:val="0"/>
        <w:ind w:left="709" w:hanging="709"/>
        <w:rPr>
          <w:sz w:val="28"/>
          <w:szCs w:val="28"/>
        </w:rPr>
      </w:pPr>
      <w:r w:rsidRPr="00111204">
        <w:rPr>
          <w:sz w:val="28"/>
          <w:szCs w:val="28"/>
        </w:rPr>
        <w:t>___________________(_____________________)</w:t>
      </w:r>
    </w:p>
    <w:p w:rsidR="00874F02" w:rsidRPr="005415B9" w:rsidRDefault="00874F02" w:rsidP="00C15841">
      <w:pPr>
        <w:pStyle w:val="ListParagraph"/>
        <w:autoSpaceDE w:val="0"/>
        <w:autoSpaceDN w:val="0"/>
        <w:adjustRightInd w:val="0"/>
        <w:ind w:left="709" w:hanging="709"/>
        <w:jc w:val="both"/>
        <w:rPr>
          <w:sz w:val="16"/>
          <w:szCs w:val="16"/>
        </w:rPr>
      </w:pPr>
    </w:p>
    <w:p w:rsidR="00874F02" w:rsidRPr="00AC7722" w:rsidRDefault="00874F02" w:rsidP="00C15841">
      <w:pPr>
        <w:widowControl w:val="0"/>
        <w:jc w:val="both"/>
        <w:rPr>
          <w:sz w:val="28"/>
          <w:szCs w:val="28"/>
        </w:rPr>
      </w:pPr>
      <w:r w:rsidRPr="00AC7722">
        <w:rPr>
          <w:sz w:val="28"/>
          <w:szCs w:val="28"/>
        </w:rPr>
        <w:t xml:space="preserve">«___»_______20__г. </w:t>
      </w:r>
    </w:p>
    <w:p w:rsidR="00874F02" w:rsidRDefault="00874F02" w:rsidP="00874F02">
      <w:pPr>
        <w:tabs>
          <w:tab w:val="left" w:pos="993"/>
        </w:tabs>
        <w:jc w:val="both"/>
        <w:rPr>
          <w:sz w:val="28"/>
          <w:szCs w:val="28"/>
        </w:rPr>
        <w:sectPr w:rsidR="00874F02" w:rsidSect="00B86992">
          <w:pgSz w:w="11906" w:h="16838"/>
          <w:pgMar w:top="1134" w:right="566" w:bottom="1134" w:left="1440" w:header="708" w:footer="708" w:gutter="0"/>
          <w:cols w:space="708"/>
          <w:docGrid w:linePitch="360"/>
        </w:sectPr>
      </w:pPr>
    </w:p>
    <w:p w:rsidR="00874F02" w:rsidRPr="00880831" w:rsidRDefault="00874F02" w:rsidP="00874F02">
      <w:pPr>
        <w:pStyle w:val="a6"/>
        <w:jc w:val="right"/>
        <w:rPr>
          <w:lang w:eastAsia="en-US"/>
        </w:rPr>
      </w:pPr>
      <w:bookmarkStart w:id="1" w:name="_Toc404598157"/>
      <w:r w:rsidRPr="00880831">
        <w:rPr>
          <w:lang w:eastAsia="en-US"/>
        </w:rPr>
        <w:lastRenderedPageBreak/>
        <w:t xml:space="preserve">Образец заявления на участие в </w:t>
      </w:r>
      <w:r>
        <w:rPr>
          <w:lang w:eastAsia="en-US"/>
        </w:rPr>
        <w:t>ЕГЭ</w:t>
      </w:r>
      <w:bookmarkEnd w:id="1"/>
    </w:p>
    <w:tbl>
      <w:tblPr>
        <w:tblW w:w="9322" w:type="dxa"/>
        <w:tblInd w:w="108"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874F02" w:rsidRPr="00880831">
        <w:trPr>
          <w:gridAfter w:val="1"/>
          <w:wAfter w:w="143" w:type="dxa"/>
          <w:cantSplit/>
          <w:trHeight w:val="1003"/>
        </w:trPr>
        <w:tc>
          <w:tcPr>
            <w:tcW w:w="4439" w:type="dxa"/>
            <w:gridSpan w:val="12"/>
          </w:tcPr>
          <w:p w:rsidR="00874F02" w:rsidRPr="00880831" w:rsidRDefault="00874F02" w:rsidP="009D52B5">
            <w:pPr>
              <w:spacing w:after="200" w:line="276" w:lineRule="auto"/>
              <w:rPr>
                <w:sz w:val="26"/>
                <w:szCs w:val="26"/>
                <w:lang w:eastAsia="en-US"/>
              </w:rPr>
            </w:pPr>
          </w:p>
        </w:tc>
        <w:tc>
          <w:tcPr>
            <w:tcW w:w="4883" w:type="dxa"/>
            <w:gridSpan w:val="14"/>
          </w:tcPr>
          <w:p w:rsidR="00874F02" w:rsidRPr="00880831" w:rsidRDefault="00874F02" w:rsidP="009D52B5">
            <w:pPr>
              <w:spacing w:line="240" w:lineRule="atLeast"/>
              <w:ind w:firstLine="675"/>
              <w:jc w:val="right"/>
              <w:rPr>
                <w:sz w:val="26"/>
                <w:szCs w:val="26"/>
                <w:lang w:eastAsia="en-US"/>
              </w:rPr>
            </w:pPr>
            <w:r w:rsidRPr="00880831">
              <w:rPr>
                <w:sz w:val="26"/>
                <w:szCs w:val="26"/>
                <w:lang w:eastAsia="en-US"/>
              </w:rPr>
              <w:t xml:space="preserve">Председателю </w:t>
            </w:r>
          </w:p>
          <w:p w:rsidR="00874F02" w:rsidRPr="00880831" w:rsidRDefault="00874F02" w:rsidP="009D52B5">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874F02" w:rsidRPr="00880831" w:rsidRDefault="00874F02" w:rsidP="009D52B5">
            <w:pPr>
              <w:spacing w:line="240" w:lineRule="atLeast"/>
              <w:ind w:firstLine="675"/>
              <w:jc w:val="right"/>
              <w:rPr>
                <w:sz w:val="26"/>
                <w:szCs w:val="26"/>
                <w:lang w:eastAsia="en-US"/>
              </w:rPr>
            </w:pPr>
            <w:r w:rsidRPr="00880831">
              <w:rPr>
                <w:sz w:val="26"/>
                <w:szCs w:val="26"/>
                <w:lang w:eastAsia="en-US"/>
              </w:rPr>
              <w:t>____________________</w:t>
            </w:r>
          </w:p>
          <w:p w:rsidR="00874F02" w:rsidRPr="002B1082" w:rsidRDefault="00874F02" w:rsidP="009D52B5">
            <w:pPr>
              <w:spacing w:line="240" w:lineRule="atLeast"/>
              <w:ind w:firstLine="675"/>
              <w:rPr>
                <w:sz w:val="4"/>
                <w:szCs w:val="4"/>
                <w:lang w:eastAsia="en-US"/>
              </w:rPr>
            </w:pPr>
          </w:p>
        </w:tc>
      </w:tr>
      <w:tr w:rsidR="00874F02" w:rsidRPr="00111204">
        <w:trPr>
          <w:gridAfter w:val="13"/>
          <w:wAfter w:w="4112" w:type="dxa"/>
          <w:trHeight w:hRule="exact" w:val="397"/>
        </w:trPr>
        <w:tc>
          <w:tcPr>
            <w:tcW w:w="2905" w:type="dxa"/>
            <w:gridSpan w:val="14"/>
          </w:tcPr>
          <w:p w:rsidR="00874F02" w:rsidRPr="00862244" w:rsidRDefault="00874F02" w:rsidP="009D52B5">
            <w:pPr>
              <w:spacing w:after="200" w:line="276" w:lineRule="auto"/>
              <w:jc w:val="right"/>
              <w:rPr>
                <w:b/>
                <w:sz w:val="26"/>
                <w:szCs w:val="26"/>
                <w:lang w:eastAsia="en-US"/>
              </w:rPr>
            </w:pPr>
            <w:r w:rsidRPr="00862244">
              <w:rPr>
                <w:b/>
                <w:sz w:val="26"/>
                <w:szCs w:val="26"/>
                <w:lang w:eastAsia="en-US"/>
              </w:rPr>
              <w:t>Заявление</w:t>
            </w:r>
          </w:p>
        </w:tc>
      </w:tr>
      <w:tr w:rsidR="00874F02" w:rsidRPr="00111204">
        <w:trPr>
          <w:trHeight w:hRule="exact" w:val="340"/>
        </w:trPr>
        <w:tc>
          <w:tcPr>
            <w:tcW w:w="511" w:type="dxa"/>
            <w:tcBorders>
              <w:right w:val="single" w:sz="4" w:space="0" w:color="auto"/>
            </w:tcBorders>
          </w:tcPr>
          <w:p w:rsidR="00874F02" w:rsidRPr="00862244" w:rsidRDefault="00874F02" w:rsidP="009D52B5">
            <w:pPr>
              <w:spacing w:after="200" w:line="276" w:lineRule="auto"/>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r>
    </w:tbl>
    <w:p w:rsidR="00874F02" w:rsidRPr="00111204" w:rsidRDefault="00874F02" w:rsidP="00874F02">
      <w:pPr>
        <w:jc w:val="center"/>
        <w:rPr>
          <w:i/>
          <w:sz w:val="26"/>
          <w:szCs w:val="26"/>
          <w:vertAlign w:val="superscript"/>
          <w:lang w:eastAsia="en-US"/>
        </w:rPr>
      </w:pPr>
      <w:r w:rsidRPr="00111204">
        <w:rPr>
          <w:i/>
          <w:sz w:val="26"/>
          <w:szCs w:val="26"/>
          <w:vertAlign w:val="superscript"/>
          <w:lang w:eastAsia="en-US"/>
        </w:rPr>
        <w:t>фамилия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3"/>
        <w:gridCol w:w="393"/>
        <w:gridCol w:w="395"/>
        <w:gridCol w:w="395"/>
        <w:gridCol w:w="395"/>
        <w:gridCol w:w="395"/>
        <w:gridCol w:w="397"/>
        <w:gridCol w:w="397"/>
        <w:gridCol w:w="397"/>
        <w:gridCol w:w="397"/>
        <w:gridCol w:w="397"/>
        <w:gridCol w:w="396"/>
        <w:gridCol w:w="396"/>
        <w:gridCol w:w="396"/>
        <w:gridCol w:w="396"/>
        <w:gridCol w:w="396"/>
        <w:gridCol w:w="396"/>
        <w:gridCol w:w="396"/>
        <w:gridCol w:w="396"/>
        <w:gridCol w:w="396"/>
        <w:gridCol w:w="396"/>
        <w:gridCol w:w="396"/>
        <w:gridCol w:w="380"/>
      </w:tblGrid>
      <w:tr w:rsidR="00874F02" w:rsidRPr="00111204">
        <w:trPr>
          <w:trHeight w:hRule="exact" w:val="340"/>
        </w:trPr>
        <w:tc>
          <w:tcPr>
            <w:tcW w:w="265" w:type="pct"/>
            <w:tcBorders>
              <w:top w:val="nil"/>
              <w:left w:val="nil"/>
              <w:bottom w:val="nil"/>
              <w:right w:val="single" w:sz="4" w:space="0" w:color="auto"/>
            </w:tcBorders>
          </w:tcPr>
          <w:p w:rsidR="00874F02" w:rsidRPr="00862244" w:rsidRDefault="00874F02" w:rsidP="009D52B5">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r>
    </w:tbl>
    <w:p w:rsidR="00874F02" w:rsidRPr="00111204" w:rsidRDefault="00874F02" w:rsidP="00874F02">
      <w:pPr>
        <w:jc w:val="center"/>
        <w:rPr>
          <w:i/>
          <w:sz w:val="26"/>
          <w:szCs w:val="26"/>
          <w:vertAlign w:val="superscript"/>
          <w:lang w:eastAsia="en-US"/>
        </w:rPr>
      </w:pPr>
      <w:r w:rsidRPr="00111204">
        <w:rPr>
          <w:i/>
          <w:sz w:val="26"/>
          <w:szCs w:val="26"/>
          <w:vertAlign w:val="superscript"/>
          <w:lang w:eastAsia="en-US"/>
        </w:rPr>
        <w:t>имя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3"/>
        <w:gridCol w:w="393"/>
        <w:gridCol w:w="395"/>
        <w:gridCol w:w="395"/>
        <w:gridCol w:w="395"/>
        <w:gridCol w:w="395"/>
        <w:gridCol w:w="397"/>
        <w:gridCol w:w="397"/>
        <w:gridCol w:w="397"/>
        <w:gridCol w:w="397"/>
        <w:gridCol w:w="397"/>
        <w:gridCol w:w="396"/>
        <w:gridCol w:w="396"/>
        <w:gridCol w:w="396"/>
        <w:gridCol w:w="396"/>
        <w:gridCol w:w="396"/>
        <w:gridCol w:w="396"/>
        <w:gridCol w:w="396"/>
        <w:gridCol w:w="396"/>
        <w:gridCol w:w="396"/>
        <w:gridCol w:w="396"/>
        <w:gridCol w:w="396"/>
        <w:gridCol w:w="380"/>
      </w:tblGrid>
      <w:tr w:rsidR="00874F02" w:rsidRPr="00111204">
        <w:trPr>
          <w:trHeight w:hRule="exact" w:val="340"/>
        </w:trPr>
        <w:tc>
          <w:tcPr>
            <w:tcW w:w="265" w:type="pct"/>
            <w:tcBorders>
              <w:top w:val="nil"/>
              <w:left w:val="nil"/>
              <w:bottom w:val="nil"/>
              <w:right w:val="single" w:sz="4" w:space="0" w:color="auto"/>
            </w:tcBorders>
          </w:tcPr>
          <w:p w:rsidR="00874F02" w:rsidRPr="00862244" w:rsidRDefault="00874F02" w:rsidP="009D52B5">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4"/>
        <w:gridCol w:w="414"/>
        <w:gridCol w:w="303"/>
        <w:gridCol w:w="414"/>
        <w:gridCol w:w="414"/>
        <w:gridCol w:w="303"/>
        <w:gridCol w:w="414"/>
        <w:gridCol w:w="415"/>
        <w:gridCol w:w="415"/>
        <w:gridCol w:w="415"/>
      </w:tblGrid>
      <w:tr w:rsidR="00874F02" w:rsidRPr="00111204">
        <w:trPr>
          <w:trHeight w:hRule="exact" w:val="340"/>
        </w:trPr>
        <w:tc>
          <w:tcPr>
            <w:tcW w:w="1834" w:type="pct"/>
            <w:tcBorders>
              <w:top w:val="nil"/>
              <w:left w:val="nil"/>
              <w:bottom w:val="nil"/>
              <w:right w:val="single" w:sz="4" w:space="0" w:color="auto"/>
            </w:tcBorders>
          </w:tcPr>
          <w:p w:rsidR="00874F02" w:rsidRPr="00862244" w:rsidRDefault="00874F02" w:rsidP="009D52B5">
            <w:pPr>
              <w:spacing w:after="200" w:line="276" w:lineRule="auto"/>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color w:val="C0C0C0"/>
                <w:sz w:val="26"/>
                <w:szCs w:val="26"/>
                <w:lang w:eastAsia="en-US"/>
              </w:rPr>
            </w:pPr>
            <w:r w:rsidRPr="00862244">
              <w:rPr>
                <w:color w:val="C0C0C0"/>
                <w:sz w:val="26"/>
                <w:szCs w:val="26"/>
                <w:lang w:eastAsia="en-US"/>
              </w:rPr>
              <w:t>ч</w:t>
            </w:r>
          </w:p>
        </w:tc>
        <w:tc>
          <w:tcPr>
            <w:tcW w:w="334"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color w:val="C0C0C0"/>
                <w:sz w:val="26"/>
                <w:szCs w:val="26"/>
                <w:lang w:eastAsia="en-US"/>
              </w:rPr>
            </w:pPr>
            <w:r w:rsidRPr="00862244">
              <w:rPr>
                <w:color w:val="C0C0C0"/>
                <w:sz w:val="26"/>
                <w:szCs w:val="26"/>
                <w:lang w:eastAsia="en-US"/>
              </w:rPr>
              <w:t>ч</w:t>
            </w:r>
          </w:p>
        </w:tc>
        <w:tc>
          <w:tcPr>
            <w:tcW w:w="245" w:type="pct"/>
            <w:tcBorders>
              <w:top w:val="nil"/>
              <w:left w:val="single" w:sz="4" w:space="0" w:color="auto"/>
              <w:bottom w:val="nil"/>
              <w:right w:val="single" w:sz="4" w:space="0" w:color="auto"/>
            </w:tcBorders>
          </w:tcPr>
          <w:p w:rsidR="00874F02" w:rsidRPr="00862244" w:rsidRDefault="00874F02" w:rsidP="009D52B5">
            <w:pPr>
              <w:spacing w:after="200" w:line="276" w:lineRule="auto"/>
              <w:jc w:val="both"/>
              <w:rPr>
                <w:sz w:val="26"/>
                <w:szCs w:val="26"/>
                <w:lang w:eastAsia="en-US"/>
              </w:rPr>
            </w:pPr>
            <w:r w:rsidRPr="00862244">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color w:val="C0C0C0"/>
                <w:sz w:val="26"/>
                <w:szCs w:val="26"/>
                <w:lang w:eastAsia="en-US"/>
              </w:rPr>
            </w:pPr>
            <w:r w:rsidRPr="00862244">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color w:val="C0C0C0"/>
                <w:sz w:val="26"/>
                <w:szCs w:val="26"/>
                <w:lang w:eastAsia="en-US"/>
              </w:rPr>
            </w:pPr>
            <w:r w:rsidRPr="00862244">
              <w:rPr>
                <w:color w:val="C0C0C0"/>
                <w:sz w:val="26"/>
                <w:szCs w:val="26"/>
                <w:lang w:eastAsia="en-US"/>
              </w:rPr>
              <w:t>м</w:t>
            </w:r>
          </w:p>
        </w:tc>
        <w:tc>
          <w:tcPr>
            <w:tcW w:w="245" w:type="pct"/>
            <w:tcBorders>
              <w:top w:val="nil"/>
              <w:left w:val="single" w:sz="4" w:space="0" w:color="auto"/>
              <w:bottom w:val="nil"/>
              <w:right w:val="single" w:sz="4" w:space="0" w:color="auto"/>
            </w:tcBorders>
          </w:tcPr>
          <w:p w:rsidR="00874F02" w:rsidRPr="00862244" w:rsidRDefault="00874F02" w:rsidP="009D52B5">
            <w:pPr>
              <w:spacing w:after="200" w:line="276" w:lineRule="auto"/>
              <w:jc w:val="both"/>
              <w:rPr>
                <w:sz w:val="26"/>
                <w:szCs w:val="26"/>
                <w:lang w:eastAsia="en-US"/>
              </w:rPr>
            </w:pPr>
            <w:r w:rsidRPr="00862244">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color w:val="C0C0C0"/>
                <w:sz w:val="26"/>
                <w:szCs w:val="26"/>
                <w:lang w:eastAsia="en-US"/>
              </w:rPr>
            </w:pPr>
            <w:r w:rsidRPr="00862244">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color w:val="C0C0C0"/>
                <w:sz w:val="26"/>
                <w:szCs w:val="26"/>
                <w:lang w:eastAsia="en-US"/>
              </w:rPr>
            </w:pPr>
            <w:r w:rsidRPr="00862244">
              <w:rPr>
                <w:color w:val="C0C0C0"/>
                <w:sz w:val="26"/>
                <w:szCs w:val="26"/>
                <w:lang w:eastAsia="en-US"/>
              </w:rPr>
              <w:t>г</w:t>
            </w:r>
          </w:p>
        </w:tc>
      </w:tr>
    </w:tbl>
    <w:p w:rsidR="00874F02" w:rsidRPr="00111204" w:rsidRDefault="00874F02" w:rsidP="00874F02">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874F02" w:rsidRPr="00111204" w:rsidRDefault="00874F02" w:rsidP="00874F02">
      <w:pPr>
        <w:spacing w:after="200" w:line="276" w:lineRule="auto"/>
        <w:jc w:val="both"/>
        <w:rPr>
          <w:b/>
          <w:sz w:val="26"/>
          <w:szCs w:val="26"/>
          <w:lang w:eastAsia="en-US"/>
        </w:rPr>
      </w:pPr>
    </w:p>
    <w:p w:rsidR="00874F02" w:rsidRPr="00111204" w:rsidRDefault="00874F02" w:rsidP="00874F02">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4F02" w:rsidRPr="00111204">
        <w:trPr>
          <w:trHeight w:hRule="exact" w:val="340"/>
        </w:trPr>
        <w:tc>
          <w:tcPr>
            <w:tcW w:w="1134" w:type="dxa"/>
            <w:tcBorders>
              <w:top w:val="nil"/>
              <w:left w:val="nil"/>
              <w:bottom w:val="nil"/>
              <w:right w:val="single" w:sz="4" w:space="0" w:color="auto"/>
            </w:tcBorders>
          </w:tcPr>
          <w:p w:rsidR="00874F02" w:rsidRPr="00862244" w:rsidRDefault="00874F02" w:rsidP="009D52B5">
            <w:pPr>
              <w:spacing w:after="200" w:line="276" w:lineRule="auto"/>
              <w:jc w:val="both"/>
              <w:rPr>
                <w:b/>
                <w:sz w:val="26"/>
                <w:szCs w:val="26"/>
                <w:lang w:eastAsia="en-US"/>
              </w:rPr>
            </w:pPr>
            <w:r w:rsidRPr="00862244">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tcPr>
          <w:p w:rsidR="00874F02" w:rsidRPr="00862244" w:rsidRDefault="00874F02" w:rsidP="009D52B5">
            <w:pPr>
              <w:spacing w:after="200" w:line="276" w:lineRule="auto"/>
              <w:jc w:val="right"/>
              <w:rPr>
                <w:b/>
                <w:sz w:val="26"/>
                <w:szCs w:val="26"/>
                <w:lang w:eastAsia="en-US"/>
              </w:rPr>
            </w:pPr>
            <w:r w:rsidRPr="00862244">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r>
    </w:tbl>
    <w:p w:rsidR="00874F02" w:rsidRPr="005415B9" w:rsidRDefault="00874F02" w:rsidP="00874F02">
      <w:pPr>
        <w:spacing w:after="200" w:line="276" w:lineRule="auto"/>
        <w:jc w:val="both"/>
        <w:rPr>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74F02" w:rsidRPr="00111204">
        <w:trPr>
          <w:trHeight w:hRule="exact" w:val="340"/>
        </w:trPr>
        <w:tc>
          <w:tcPr>
            <w:tcW w:w="1134" w:type="dxa"/>
            <w:tcBorders>
              <w:top w:val="nil"/>
              <w:left w:val="nil"/>
              <w:bottom w:val="nil"/>
              <w:right w:val="single" w:sz="4" w:space="0" w:color="auto"/>
            </w:tcBorders>
          </w:tcPr>
          <w:p w:rsidR="00874F02" w:rsidRPr="00862244" w:rsidRDefault="00874F02" w:rsidP="009D52B5">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tcPr>
          <w:p w:rsidR="00874F02" w:rsidRPr="00862244" w:rsidRDefault="00874F02" w:rsidP="009D52B5">
            <w:pPr>
              <w:spacing w:after="200" w:line="276" w:lineRule="auto"/>
              <w:rPr>
                <w:sz w:val="26"/>
                <w:szCs w:val="26"/>
                <w:lang w:eastAsia="en-US"/>
              </w:rPr>
            </w:pPr>
            <w:r w:rsidRPr="00862244">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tcPr>
          <w:p w:rsidR="00874F02" w:rsidRPr="00862244" w:rsidRDefault="00874F02" w:rsidP="009D52B5">
            <w:pPr>
              <w:spacing w:after="200" w:line="276" w:lineRule="auto"/>
              <w:rPr>
                <w:sz w:val="26"/>
                <w:szCs w:val="26"/>
                <w:lang w:eastAsia="en-US"/>
              </w:rPr>
            </w:pPr>
            <w:r w:rsidRPr="00862244">
              <w:rPr>
                <w:sz w:val="26"/>
                <w:szCs w:val="26"/>
                <w:lang w:eastAsia="en-US"/>
              </w:rPr>
              <w:t>женский</w:t>
            </w:r>
          </w:p>
        </w:tc>
      </w:tr>
    </w:tbl>
    <w:p w:rsidR="00874F02" w:rsidRDefault="00874F02" w:rsidP="00874F02">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679"/>
        <w:gridCol w:w="3145"/>
      </w:tblGrid>
      <w:tr w:rsidR="00874F02" w:rsidRPr="00111204">
        <w:trPr>
          <w:trHeight w:val="858"/>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top w:val="single" w:sz="4" w:space="0" w:color="auto"/>
              <w:left w:val="single" w:sz="4" w:space="0" w:color="auto"/>
              <w:bottom w:val="single" w:sz="4" w:space="0" w:color="auto"/>
              <w:right w:val="single" w:sz="4" w:space="0" w:color="auto"/>
            </w:tcBorders>
            <w:vAlign w:val="center"/>
          </w:tcPr>
          <w:p w:rsidR="00874F02" w:rsidRPr="00B10DF1" w:rsidRDefault="00874F02" w:rsidP="009D52B5">
            <w:pPr>
              <w:spacing w:line="276" w:lineRule="auto"/>
              <w:jc w:val="center"/>
              <w:rPr>
                <w:b/>
                <w:sz w:val="23"/>
                <w:szCs w:val="23"/>
                <w:lang w:eastAsia="en-US"/>
              </w:rPr>
            </w:pPr>
            <w:r w:rsidRPr="00B10DF1">
              <w:rPr>
                <w:b/>
                <w:sz w:val="23"/>
                <w:szCs w:val="23"/>
                <w:lang w:eastAsia="en-US"/>
              </w:rPr>
              <w:t>Раздел «Говорение» (иностранные языки)</w:t>
            </w:r>
          </w:p>
        </w:tc>
        <w:tc>
          <w:tcPr>
            <w:tcW w:w="3145"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r w:rsidRPr="00862244">
              <w:rPr>
                <w:sz w:val="23"/>
                <w:szCs w:val="23"/>
                <w:lang w:eastAsia="en-US"/>
              </w:rPr>
              <w:t>Русский язык</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r w:rsidRPr="00862244">
              <w:rPr>
                <w:sz w:val="23"/>
                <w:szCs w:val="23"/>
                <w:lang w:eastAsia="en-US"/>
              </w:rPr>
              <w:t>Математика</w:t>
            </w:r>
            <w:r>
              <w:rPr>
                <w:sz w:val="23"/>
                <w:szCs w:val="23"/>
                <w:lang w:eastAsia="en-US"/>
              </w:rPr>
              <w:t xml:space="preserve"> (базовый уровень)</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r>
              <w:rPr>
                <w:sz w:val="23"/>
                <w:szCs w:val="23"/>
                <w:lang w:eastAsia="en-US"/>
              </w:rPr>
              <w:t>Математика (профильный уровень)</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r w:rsidRPr="00862244">
              <w:rPr>
                <w:sz w:val="23"/>
                <w:szCs w:val="23"/>
                <w:lang w:eastAsia="en-US"/>
              </w:rPr>
              <w:t>Физика</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r w:rsidRPr="00862244">
              <w:rPr>
                <w:sz w:val="23"/>
                <w:szCs w:val="23"/>
                <w:lang w:eastAsia="en-US"/>
              </w:rPr>
              <w:t>Химия</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lang w:eastAsia="en-US"/>
              </w:rPr>
            </w:pPr>
          </w:p>
        </w:tc>
      </w:tr>
      <w:tr w:rsidR="00874F02" w:rsidRPr="00111204">
        <w:trPr>
          <w:trHeight w:hRule="exact" w:val="302"/>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r w:rsidRPr="00862244">
              <w:rPr>
                <w:sz w:val="23"/>
                <w:szCs w:val="23"/>
                <w:lang w:eastAsia="en-US"/>
              </w:rPr>
              <w:t>Информатика и ИКТ</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r w:rsidRPr="00862244">
              <w:rPr>
                <w:spacing w:val="-6"/>
                <w:sz w:val="23"/>
                <w:szCs w:val="23"/>
                <w:lang w:eastAsia="en-US"/>
              </w:rPr>
              <w:t>Биология</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География</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r w:rsidR="00874F02" w:rsidRPr="00111204">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74F02" w:rsidRPr="00862244" w:rsidRDefault="00874F02" w:rsidP="009D52B5">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sz w:val="23"/>
                <w:szCs w:val="23"/>
                <w:lang w:eastAsia="en-US"/>
              </w:rPr>
            </w:pPr>
          </w:p>
        </w:tc>
        <w:tc>
          <w:tcPr>
            <w:tcW w:w="1679" w:type="dxa"/>
            <w:tcBorders>
              <w:top w:val="single" w:sz="4" w:space="0" w:color="auto"/>
              <w:left w:val="single" w:sz="4" w:space="0" w:color="auto"/>
              <w:bottom w:val="single" w:sz="4" w:space="0" w:color="auto"/>
              <w:right w:val="single" w:sz="4" w:space="0" w:color="auto"/>
            </w:tcBorders>
            <w:shd w:val="thinDiagStripe" w:color="auto" w:fill="auto"/>
          </w:tcPr>
          <w:p w:rsidR="00874F02" w:rsidRPr="00862244" w:rsidRDefault="00874F02" w:rsidP="009D52B5">
            <w:pPr>
              <w:spacing w:after="200" w:line="276" w:lineRule="auto"/>
              <w:rPr>
                <w:spacing w:val="-4"/>
                <w:lang w:eastAsia="en-US"/>
              </w:rPr>
            </w:pPr>
          </w:p>
        </w:tc>
        <w:tc>
          <w:tcPr>
            <w:tcW w:w="3145" w:type="dxa"/>
            <w:tcBorders>
              <w:top w:val="single" w:sz="4" w:space="0" w:color="auto"/>
              <w:left w:val="single" w:sz="4" w:space="0" w:color="auto"/>
              <w:bottom w:val="single" w:sz="4" w:space="0" w:color="auto"/>
              <w:right w:val="single" w:sz="4" w:space="0" w:color="auto"/>
            </w:tcBorders>
          </w:tcPr>
          <w:p w:rsidR="00874F02" w:rsidRPr="00862244" w:rsidRDefault="00874F02" w:rsidP="009D52B5">
            <w:pPr>
              <w:spacing w:after="200" w:line="276" w:lineRule="auto"/>
              <w:rPr>
                <w:spacing w:val="-4"/>
                <w:lang w:eastAsia="en-US"/>
              </w:rPr>
            </w:pPr>
          </w:p>
        </w:tc>
      </w:tr>
    </w:tbl>
    <w:p w:rsidR="00874F02" w:rsidRDefault="00874F02" w:rsidP="00874F02">
      <w:pPr>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Ind w:w="108" w:type="dxa"/>
        <w:tblLook w:val="01E0"/>
      </w:tblPr>
      <w:tblGrid>
        <w:gridCol w:w="4503"/>
        <w:gridCol w:w="425"/>
        <w:gridCol w:w="3685"/>
        <w:gridCol w:w="426"/>
      </w:tblGrid>
      <w:tr w:rsidR="00874F02">
        <w:trPr>
          <w:trHeight w:hRule="exact" w:val="411"/>
        </w:trPr>
        <w:tc>
          <w:tcPr>
            <w:tcW w:w="4503" w:type="dxa"/>
            <w:tcBorders>
              <w:right w:val="single" w:sz="4" w:space="0" w:color="auto"/>
            </w:tcBorders>
          </w:tcPr>
          <w:p w:rsidR="00874F02" w:rsidRPr="00862244" w:rsidRDefault="00874F02" w:rsidP="00874F02">
            <w:pPr>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jc w:val="both"/>
              <w:rPr>
                <w:sz w:val="26"/>
                <w:szCs w:val="26"/>
                <w:lang w:eastAsia="en-US"/>
              </w:rPr>
            </w:pPr>
          </w:p>
        </w:tc>
        <w:tc>
          <w:tcPr>
            <w:tcW w:w="3685" w:type="dxa"/>
            <w:tcBorders>
              <w:left w:val="single" w:sz="4" w:space="0" w:color="auto"/>
              <w:right w:val="single" w:sz="4" w:space="0" w:color="auto"/>
            </w:tcBorders>
          </w:tcPr>
          <w:p w:rsidR="00874F02" w:rsidRPr="00862244" w:rsidRDefault="00874F02" w:rsidP="00874F02">
            <w:pPr>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jc w:val="both"/>
              <w:rPr>
                <w:sz w:val="26"/>
                <w:szCs w:val="26"/>
                <w:lang w:eastAsia="en-US"/>
              </w:rPr>
            </w:pPr>
          </w:p>
        </w:tc>
      </w:tr>
    </w:tbl>
    <w:p w:rsidR="00874F02" w:rsidRPr="00880831" w:rsidRDefault="00874F02" w:rsidP="00874F02">
      <w:pPr>
        <w:rPr>
          <w:sz w:val="26"/>
          <w:szCs w:val="26"/>
          <w:lang w:eastAsia="en-US"/>
        </w:rPr>
      </w:pPr>
      <w:r w:rsidRPr="00880831">
        <w:rPr>
          <w:sz w:val="26"/>
          <w:szCs w:val="26"/>
          <w:lang w:eastAsia="en-US"/>
        </w:rPr>
        <w:t>Согласие на обработку персональных данных прилагается.</w:t>
      </w:r>
    </w:p>
    <w:p w:rsidR="00874F02" w:rsidRPr="00880831" w:rsidRDefault="00874F02" w:rsidP="00874F02">
      <w:pPr>
        <w:jc w:val="both"/>
        <w:rPr>
          <w:sz w:val="26"/>
          <w:szCs w:val="26"/>
          <w:lang w:eastAsia="en-US"/>
        </w:rPr>
      </w:pPr>
      <w:r w:rsidRPr="00880831">
        <w:rPr>
          <w:sz w:val="26"/>
          <w:szCs w:val="26"/>
          <w:lang w:eastAsia="en-US"/>
        </w:rPr>
        <w:t>Подпись заявителя   ______________/______________________(Ф.И.О.)</w:t>
      </w:r>
    </w:p>
    <w:p w:rsidR="00874F02" w:rsidRPr="00880831" w:rsidRDefault="00874F02" w:rsidP="00874F02">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74F02" w:rsidRPr="00880831">
        <w:trPr>
          <w:trHeight w:val="284"/>
          <w:jc w:val="center"/>
        </w:trPr>
        <w:tc>
          <w:tcPr>
            <w:tcW w:w="2546" w:type="dxa"/>
            <w:gridSpan w:val="7"/>
            <w:tcBorders>
              <w:top w:val="nil"/>
              <w:left w:val="nil"/>
              <w:bottom w:val="nil"/>
              <w:right w:val="single" w:sz="4" w:space="0" w:color="auto"/>
            </w:tcBorders>
          </w:tcPr>
          <w:p w:rsidR="00874F02" w:rsidRPr="00862244" w:rsidRDefault="00874F02" w:rsidP="00874F02">
            <w:pPr>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r w:rsidRPr="00862244">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r w:rsidRPr="00862244">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r w:rsidRPr="00862244">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r w:rsidRPr="00862244">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874F02" w:rsidRPr="00862244" w:rsidRDefault="00874F02" w:rsidP="00874F02">
            <w:pPr>
              <w:rPr>
                <w:rFonts w:ascii="Calibri" w:hAnsi="Calibri"/>
                <w:sz w:val="18"/>
                <w:szCs w:val="18"/>
                <w:lang w:eastAsia="en-US"/>
              </w:rPr>
            </w:pPr>
          </w:p>
        </w:tc>
      </w:tr>
      <w:tr w:rsidR="00874F02" w:rsidRPr="00880831">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74F02" w:rsidRPr="00862244" w:rsidRDefault="00874F02" w:rsidP="00874F02">
            <w:pPr>
              <w:jc w:val="both"/>
              <w:rPr>
                <w:rFonts w:ascii="Calibri" w:hAnsi="Calibri"/>
                <w:lang w:eastAsia="en-US"/>
              </w:rPr>
            </w:pPr>
          </w:p>
        </w:tc>
      </w:tr>
    </w:tbl>
    <w:p w:rsidR="00874F02" w:rsidRPr="00880831" w:rsidRDefault="00874F02" w:rsidP="00874F02">
      <w:pPr>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874F02" w:rsidRPr="00880831" w:rsidRDefault="00874F02" w:rsidP="00874F02">
      <w:pPr>
        <w:pStyle w:val="a6"/>
        <w:rPr>
          <w:lang w:eastAsia="en-US"/>
        </w:rPr>
      </w:pPr>
      <w:bookmarkStart w:id="2" w:name="_Toc404598158"/>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5"/>
          <w:lang w:eastAsia="en-US"/>
        </w:rPr>
        <w:footnoteReference w:id="2"/>
      </w:r>
      <w:bookmarkEnd w:id="2"/>
      <w:r w:rsidRPr="00880831">
        <w:rPr>
          <w:lang w:eastAsia="en-US"/>
        </w:rPr>
        <w:t xml:space="preserve"> </w:t>
      </w:r>
    </w:p>
    <w:p w:rsidR="00874F02" w:rsidRPr="005034B8" w:rsidRDefault="00874F02" w:rsidP="00874F02">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874F02" w:rsidRPr="005034B8" w:rsidRDefault="00874F02" w:rsidP="00874F02">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874F02" w:rsidRPr="005034B8" w:rsidRDefault="00874F02" w:rsidP="00874F02">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874F02" w:rsidRPr="005034B8" w:rsidRDefault="00874F02" w:rsidP="00874F02">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874F02" w:rsidRPr="005034B8" w:rsidRDefault="00874F02" w:rsidP="00874F02">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874F02" w:rsidRPr="005034B8" w:rsidRDefault="00874F02" w:rsidP="00874F02">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874F02" w:rsidRPr="005034B8" w:rsidRDefault="00874F02" w:rsidP="00874F02">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874F02" w:rsidRPr="005034B8" w:rsidRDefault="00874F02" w:rsidP="00874F02">
      <w:pPr>
        <w:tabs>
          <w:tab w:val="left" w:pos="4800"/>
          <w:tab w:val="center" w:pos="6447"/>
        </w:tabs>
        <w:spacing w:before="120" w:line="276" w:lineRule="auto"/>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874F02" w:rsidRPr="005034B8" w:rsidRDefault="00874F02" w:rsidP="00874F02">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874F02" w:rsidRPr="005034B8" w:rsidRDefault="00874F02" w:rsidP="00874F02">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874F02" w:rsidRPr="005034B8" w:rsidRDefault="00874F02" w:rsidP="00874F02">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874F02" w:rsidRPr="005034B8" w:rsidRDefault="00874F02" w:rsidP="00874F02">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874F02" w:rsidRPr="005034B8" w:rsidRDefault="00874F02" w:rsidP="00874F02">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874F02" w:rsidRPr="005034B8" w:rsidRDefault="00874F02" w:rsidP="00874F02">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874F02" w:rsidRPr="005034B8" w:rsidRDefault="00874F02" w:rsidP="00874F02">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874F02" w:rsidRDefault="00874F02" w:rsidP="00874F02">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874F02" w:rsidRPr="005034B8" w:rsidRDefault="00874F02" w:rsidP="00874F02">
      <w:pPr>
        <w:shd w:val="clear" w:color="auto" w:fill="FFFFFF"/>
        <w:spacing w:line="276" w:lineRule="auto"/>
        <w:ind w:firstLine="709"/>
        <w:jc w:val="both"/>
        <w:rPr>
          <w:rFonts w:ascii="Verdana" w:hAnsi="Verdana"/>
          <w:color w:val="000000"/>
          <w:sz w:val="25"/>
          <w:szCs w:val="25"/>
        </w:rPr>
      </w:pPr>
    </w:p>
    <w:p w:rsidR="00874F02" w:rsidRPr="005034B8" w:rsidRDefault="00874F02" w:rsidP="00874F02">
      <w:pPr>
        <w:shd w:val="clear" w:color="auto" w:fill="FFFFFF"/>
        <w:spacing w:line="276" w:lineRule="auto"/>
        <w:ind w:firstLine="709"/>
        <w:jc w:val="both"/>
        <w:rPr>
          <w:color w:val="000000"/>
          <w:sz w:val="25"/>
          <w:szCs w:val="25"/>
        </w:rPr>
      </w:pPr>
      <w:r w:rsidRPr="005034B8">
        <w:rPr>
          <w:color w:val="000000"/>
          <w:sz w:val="25"/>
          <w:szCs w:val="25"/>
        </w:rPr>
        <w:t> "____" ___________ 201__ г.                       _____________ /_____________/</w:t>
      </w:r>
    </w:p>
    <w:p w:rsidR="00874F02" w:rsidRPr="005034B8" w:rsidRDefault="00874F02" w:rsidP="00874F02">
      <w:pPr>
        <w:shd w:val="clear" w:color="auto" w:fill="FFFFFF"/>
        <w:spacing w:line="276" w:lineRule="auto"/>
        <w:ind w:firstLine="709"/>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2E769F" w:rsidRDefault="002E769F" w:rsidP="00874F02"/>
    <w:sectPr w:rsidR="002E769F" w:rsidSect="00874F02">
      <w:pgSz w:w="11906" w:h="16838"/>
      <w:pgMar w:top="360" w:right="850" w:bottom="18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405" w:rsidRDefault="003F6405">
      <w:r>
        <w:separator/>
      </w:r>
    </w:p>
  </w:endnote>
  <w:endnote w:type="continuationSeparator" w:id="1">
    <w:p w:rsidR="003F6405" w:rsidRDefault="003F6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405" w:rsidRDefault="003F6405">
      <w:r>
        <w:separator/>
      </w:r>
    </w:p>
  </w:footnote>
  <w:footnote w:type="continuationSeparator" w:id="1">
    <w:p w:rsidR="003F6405" w:rsidRDefault="003F6405">
      <w:r>
        <w:continuationSeparator/>
      </w:r>
    </w:p>
  </w:footnote>
  <w:footnote w:id="2">
    <w:p w:rsidR="00512F15" w:rsidRDefault="00512F15" w:rsidP="00874F02">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characterSpacingControl w:val="doNotCompress"/>
  <w:footnotePr>
    <w:footnote w:id="0"/>
    <w:footnote w:id="1"/>
  </w:footnotePr>
  <w:endnotePr>
    <w:endnote w:id="0"/>
    <w:endnote w:id="1"/>
  </w:endnotePr>
  <w:compat/>
  <w:rsids>
    <w:rsidRoot w:val="00874F02"/>
    <w:rsid w:val="001237A4"/>
    <w:rsid w:val="0013433F"/>
    <w:rsid w:val="00134AB6"/>
    <w:rsid w:val="002832EA"/>
    <w:rsid w:val="002B02D5"/>
    <w:rsid w:val="002E064E"/>
    <w:rsid w:val="002E769F"/>
    <w:rsid w:val="003F6405"/>
    <w:rsid w:val="00450553"/>
    <w:rsid w:val="004657D6"/>
    <w:rsid w:val="00476A6E"/>
    <w:rsid w:val="00512F15"/>
    <w:rsid w:val="006F1D09"/>
    <w:rsid w:val="00874F02"/>
    <w:rsid w:val="008772CF"/>
    <w:rsid w:val="008B3627"/>
    <w:rsid w:val="009D52B5"/>
    <w:rsid w:val="00AA361F"/>
    <w:rsid w:val="00AA42C8"/>
    <w:rsid w:val="00B10DF1"/>
    <w:rsid w:val="00B86992"/>
    <w:rsid w:val="00BE77CA"/>
    <w:rsid w:val="00C15841"/>
    <w:rsid w:val="00C9233E"/>
    <w:rsid w:val="00CB4821"/>
    <w:rsid w:val="00CC2E03"/>
    <w:rsid w:val="00D50A1D"/>
    <w:rsid w:val="00D61827"/>
    <w:rsid w:val="00DA23C7"/>
    <w:rsid w:val="00DA444F"/>
    <w:rsid w:val="00DF59D8"/>
    <w:rsid w:val="00E3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F02"/>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874F02"/>
    <w:pPr>
      <w:ind w:left="720"/>
    </w:pPr>
  </w:style>
  <w:style w:type="paragraph" w:styleId="a3">
    <w:name w:val="footnote text"/>
    <w:basedOn w:val="a"/>
    <w:link w:val="a4"/>
    <w:semiHidden/>
    <w:rsid w:val="00874F02"/>
    <w:rPr>
      <w:rFonts w:eastAsia="Times New Roman"/>
      <w:sz w:val="20"/>
      <w:szCs w:val="20"/>
    </w:rPr>
  </w:style>
  <w:style w:type="character" w:customStyle="1" w:styleId="a4">
    <w:name w:val="Текст сноски Знак"/>
    <w:link w:val="a3"/>
    <w:locked/>
    <w:rsid w:val="00874F02"/>
    <w:rPr>
      <w:lang w:val="ru-RU" w:eastAsia="ru-RU" w:bidi="ar-SA"/>
    </w:rPr>
  </w:style>
  <w:style w:type="character" w:styleId="a5">
    <w:name w:val="footnote reference"/>
    <w:basedOn w:val="a0"/>
    <w:semiHidden/>
    <w:rsid w:val="00874F02"/>
    <w:rPr>
      <w:vertAlign w:val="superscript"/>
    </w:rPr>
  </w:style>
  <w:style w:type="paragraph" w:customStyle="1" w:styleId="a6">
    <w:name w:val="приложение"/>
    <w:basedOn w:val="a"/>
    <w:rsid w:val="00874F02"/>
    <w:pPr>
      <w:spacing w:before="120" w:after="120"/>
      <w:jc w:val="center"/>
    </w:pPr>
    <w:rPr>
      <w:b/>
      <w:sz w:val="28"/>
    </w:rPr>
  </w:style>
  <w:style w:type="paragraph" w:styleId="a7">
    <w:name w:val="Balloon Text"/>
    <w:basedOn w:val="a"/>
    <w:semiHidden/>
    <w:rsid w:val="0087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Памятка о правилах проведения ЕГЭ в 2015 году (для ознакомления участников ЕГЭ/законных представителей под подпись)</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 правилах проведения ЕГЭ в 2015 году (для ознакомления участников ЕГЭ/законных представителей под подпись)</dc:title>
  <dc:subject/>
  <dc:creator>Comp</dc:creator>
  <cp:keywords/>
  <dc:description/>
  <cp:lastModifiedBy>Оксана</cp:lastModifiedBy>
  <cp:revision>2</cp:revision>
  <dcterms:created xsi:type="dcterms:W3CDTF">2015-02-13T06:24:00Z</dcterms:created>
  <dcterms:modified xsi:type="dcterms:W3CDTF">2015-02-13T06:24:00Z</dcterms:modified>
</cp:coreProperties>
</file>